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1FEFC" w14:textId="364EDE58" w:rsidR="008B712D" w:rsidRPr="006B6B4E" w:rsidRDefault="008B712D" w:rsidP="008B712D">
      <w:pPr>
        <w:jc w:val="center"/>
        <w:rPr>
          <w:rFonts w:ascii="Garamond" w:eastAsia="Times New Roman" w:hAnsi="Garamond" w:cs="Tahoma"/>
          <w:sz w:val="44"/>
          <w:szCs w:val="44"/>
        </w:rPr>
      </w:pPr>
      <w:bookmarkStart w:id="0" w:name="_Hlk16086146"/>
      <w:r w:rsidRPr="0075357A">
        <w:rPr>
          <w:rFonts w:ascii="Times New Roman" w:eastAsia="Times New Roman" w:hAnsi="Times New Roman" w:cs="Times New Roman"/>
          <w:sz w:val="44"/>
          <w:szCs w:val="44"/>
        </w:rPr>
        <w:t>​</w:t>
      </w:r>
      <w:r w:rsidRPr="006B6B4E">
        <w:rPr>
          <w:rFonts w:ascii="Garamond" w:eastAsia="Times New Roman" w:hAnsi="Garamond" w:cs="Tahoma"/>
          <w:sz w:val="44"/>
          <w:szCs w:val="44"/>
        </w:rPr>
        <w:t xml:space="preserve">Instructions for Extension of Leave of Absence </w:t>
      </w:r>
    </w:p>
    <w:p w14:paraId="607FD081" w14:textId="77777777" w:rsidR="008B712D" w:rsidRPr="0075357A" w:rsidRDefault="008B712D" w:rsidP="008B712D">
      <w:pPr>
        <w:rPr>
          <w:rFonts w:ascii="Garamond" w:eastAsia="Times New Roman" w:hAnsi="Garamond" w:cs="Tahoma"/>
          <w:sz w:val="24"/>
          <w:szCs w:val="24"/>
        </w:rPr>
      </w:pPr>
    </w:p>
    <w:p w14:paraId="226EBF3B" w14:textId="77777777" w:rsidR="008B712D" w:rsidRDefault="008B712D" w:rsidP="008B712D">
      <w:pP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These instructions are intended to explain the 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process </w:t>
      </w:r>
      <w:r>
        <w:rPr>
          <w:rFonts w:ascii="Garamond" w:eastAsia="Times New Roman" w:hAnsi="Garamond" w:cs="Times New Roman"/>
          <w:sz w:val="24"/>
          <w:szCs w:val="24"/>
        </w:rPr>
        <w:t xml:space="preserve">needed 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for </w:t>
      </w:r>
      <w:r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KRG employees living abroad </w:t>
      </w:r>
      <w:r>
        <w:rPr>
          <w:rFonts w:ascii="Garamond" w:eastAsia="Times New Roman" w:hAnsi="Garamond" w:cs="Times New Roman"/>
          <w:sz w:val="24"/>
          <w:szCs w:val="24"/>
        </w:rPr>
        <w:t xml:space="preserve">(in the US and Canada) in need of </w:t>
      </w:r>
      <w:r w:rsidRPr="0075357A">
        <w:rPr>
          <w:rFonts w:ascii="Garamond" w:eastAsia="Times New Roman" w:hAnsi="Garamond" w:cs="Times New Roman"/>
          <w:sz w:val="24"/>
          <w:szCs w:val="24"/>
        </w:rPr>
        <w:t>extend</w:t>
      </w:r>
      <w:r>
        <w:rPr>
          <w:rFonts w:ascii="Garamond" w:eastAsia="Times New Roman" w:hAnsi="Garamond" w:cs="Times New Roman"/>
          <w:sz w:val="24"/>
          <w:szCs w:val="24"/>
        </w:rPr>
        <w:t>ing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 their leave of absence (with or without pay)</w:t>
      </w:r>
      <w:r>
        <w:rPr>
          <w:rFonts w:ascii="Garamond" w:eastAsia="Times New Roman" w:hAnsi="Garamond" w:cs="Times New Roman"/>
          <w:sz w:val="24"/>
          <w:szCs w:val="24"/>
        </w:rPr>
        <w:t xml:space="preserve"> from work. The </w:t>
      </w:r>
      <w:r w:rsidRPr="0075357A">
        <w:rPr>
          <w:rFonts w:ascii="Garamond" w:eastAsia="Times New Roman" w:hAnsi="Garamond" w:cs="Times New Roman"/>
          <w:sz w:val="24"/>
          <w:szCs w:val="24"/>
        </w:rPr>
        <w:t>process is the same</w:t>
      </w:r>
      <w:r>
        <w:rPr>
          <w:rFonts w:ascii="Garamond" w:eastAsia="Times New Roman" w:hAnsi="Garamond" w:cs="Times New Roman"/>
          <w:sz w:val="24"/>
          <w:szCs w:val="24"/>
        </w:rPr>
        <w:t xml:space="preserve"> for either leave reason.</w:t>
      </w:r>
      <w:r w:rsidRPr="0075357A">
        <w:rPr>
          <w:rFonts w:ascii="Garamond" w:eastAsia="Times New Roman" w:hAnsi="Garamond" w:cs="Times New Roman"/>
          <w:sz w:val="24"/>
          <w:szCs w:val="24"/>
        </w:rPr>
        <w:br/>
      </w:r>
      <w:r w:rsidRPr="0075357A">
        <w:rPr>
          <w:rFonts w:ascii="Garamond" w:eastAsia="Times New Roman" w:hAnsi="Garamond" w:cs="Times New Roman"/>
          <w:sz w:val="24"/>
          <w:szCs w:val="24"/>
        </w:rPr>
        <w:br/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STEP</w:t>
      </w:r>
      <w:r w:rsidRPr="006B6B4E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 I</w:t>
      </w:r>
      <w:r w:rsidRPr="006B6B4E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Pr="0075357A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What you must do in the U.S./Canada:</w:t>
      </w:r>
    </w:p>
    <w:p w14:paraId="0DAAF029" w14:textId="77777777" w:rsidR="008B712D" w:rsidRPr="0075357A" w:rsidRDefault="008B712D" w:rsidP="008B712D">
      <w:pPr>
        <w:rPr>
          <w:rFonts w:ascii="Garamond" w:eastAsia="Times New Roman" w:hAnsi="Garamond" w:cs="Times New Roman"/>
          <w:sz w:val="24"/>
          <w:szCs w:val="24"/>
        </w:rPr>
      </w:pPr>
      <w:r w:rsidRPr="0075357A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br/>
      </w:r>
      <w:r w:rsidRPr="0075357A">
        <w:rPr>
          <w:rFonts w:ascii="Garamond" w:eastAsia="Times New Roman" w:hAnsi="Garamond" w:cs="Times New Roman"/>
          <w:sz w:val="24"/>
          <w:szCs w:val="24"/>
        </w:rPr>
        <w:t>1. Draft a letter to the attention of the KRG Representation in Washington (see attached sample</w:t>
      </w:r>
      <w:r>
        <w:rPr>
          <w:rFonts w:ascii="Garamond" w:eastAsia="Times New Roman" w:hAnsi="Garamond" w:cs="Times New Roman"/>
          <w:sz w:val="24"/>
          <w:szCs w:val="24"/>
        </w:rPr>
        <w:t>, on page 2</w:t>
      </w:r>
      <w:r w:rsidRPr="0075357A">
        <w:rPr>
          <w:rFonts w:ascii="Garamond" w:eastAsia="Times New Roman" w:hAnsi="Garamond" w:cs="Times New Roman"/>
          <w:sz w:val="24"/>
          <w:szCs w:val="24"/>
        </w:rPr>
        <w:t>)</w:t>
      </w:r>
      <w:r w:rsidRPr="0075357A">
        <w:rPr>
          <w:rFonts w:ascii="Garamond" w:eastAsia="Times New Roman" w:hAnsi="Garamond" w:cs="Times New Roman"/>
          <w:sz w:val="24"/>
          <w:szCs w:val="24"/>
        </w:rPr>
        <w:br/>
      </w:r>
      <w:r w:rsidRPr="0075357A">
        <w:rPr>
          <w:rFonts w:ascii="Garamond" w:eastAsia="Times New Roman" w:hAnsi="Garamond" w:cs="Times New Roman"/>
          <w:sz w:val="24"/>
          <w:szCs w:val="24"/>
        </w:rPr>
        <w:br/>
        <w:t>2. Draft an identical letter to the attention of your ministry of employment (see attached sample</w:t>
      </w:r>
      <w:r>
        <w:rPr>
          <w:rFonts w:ascii="Garamond" w:eastAsia="Times New Roman" w:hAnsi="Garamond" w:cs="Times New Roman"/>
          <w:sz w:val="24"/>
          <w:szCs w:val="24"/>
        </w:rPr>
        <w:t>, on page 3</w:t>
      </w:r>
      <w:r w:rsidRPr="0075357A">
        <w:rPr>
          <w:rFonts w:ascii="Garamond" w:eastAsia="Times New Roman" w:hAnsi="Garamond" w:cs="Times New Roman"/>
          <w:sz w:val="24"/>
          <w:szCs w:val="24"/>
        </w:rPr>
        <w:t>).</w:t>
      </w:r>
    </w:p>
    <w:p w14:paraId="71CC116F" w14:textId="77777777" w:rsidR="008B712D" w:rsidRPr="0075357A" w:rsidRDefault="008B712D" w:rsidP="008B712D">
      <w:pPr>
        <w:rPr>
          <w:rFonts w:ascii="Garamond" w:eastAsia="Times New Roman" w:hAnsi="Garamond" w:cs="Times New Roman"/>
          <w:sz w:val="24"/>
          <w:szCs w:val="24"/>
        </w:rPr>
      </w:pPr>
      <w:r w:rsidRPr="0075357A">
        <w:rPr>
          <w:rFonts w:ascii="Garamond" w:eastAsia="Times New Roman" w:hAnsi="Garamond" w:cs="Times New Roman"/>
          <w:sz w:val="24"/>
          <w:szCs w:val="24"/>
        </w:rPr>
        <w:br/>
        <w:t xml:space="preserve">3. Attach any justification </w:t>
      </w:r>
      <w:r>
        <w:rPr>
          <w:rFonts w:ascii="Garamond" w:eastAsia="Times New Roman" w:hAnsi="Garamond" w:cs="Times New Roman"/>
          <w:sz w:val="24"/>
          <w:szCs w:val="24"/>
        </w:rPr>
        <w:t>documents or letters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 (i.e. doctor’s note stating that the applicant shouldn’t travel or is under </w:t>
      </w:r>
      <w:r>
        <w:rPr>
          <w:rFonts w:ascii="Garamond" w:eastAsia="Times New Roman" w:hAnsi="Garamond" w:cs="Times New Roman"/>
          <w:sz w:val="24"/>
          <w:szCs w:val="24"/>
        </w:rPr>
        <w:t>his/her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 care </w:t>
      </w:r>
      <w:r>
        <w:rPr>
          <w:rFonts w:ascii="Garamond" w:eastAsia="Times New Roman" w:hAnsi="Garamond" w:cs="Times New Roman"/>
          <w:sz w:val="24"/>
          <w:szCs w:val="24"/>
        </w:rPr>
        <w:t>for medical purposes, pregnancy, financial hardship, etc.</w:t>
      </w:r>
      <w:r w:rsidRPr="0075357A">
        <w:rPr>
          <w:rFonts w:ascii="Garamond" w:eastAsia="Times New Roman" w:hAnsi="Garamond" w:cs="Times New Roman"/>
          <w:sz w:val="24"/>
          <w:szCs w:val="24"/>
        </w:rPr>
        <w:t>)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75357A">
        <w:rPr>
          <w:rFonts w:ascii="Garamond" w:eastAsia="Times New Roman" w:hAnsi="Garamond" w:cs="Times New Roman"/>
          <w:sz w:val="24"/>
          <w:szCs w:val="24"/>
        </w:rPr>
        <w:br/>
      </w:r>
      <w:r w:rsidRPr="0075357A">
        <w:rPr>
          <w:rFonts w:ascii="Garamond" w:eastAsia="Times New Roman" w:hAnsi="Garamond" w:cs="Times New Roman"/>
          <w:sz w:val="24"/>
          <w:szCs w:val="24"/>
        </w:rPr>
        <w:br/>
        <w:t>4. Put all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these documents together in one attachment and email it to the KRG Representation in Washington. Send </w:t>
      </w:r>
      <w:r>
        <w:rPr>
          <w:rFonts w:ascii="Garamond" w:eastAsia="Times New Roman" w:hAnsi="Garamond" w:cs="Times New Roman"/>
          <w:sz w:val="24"/>
          <w:szCs w:val="24"/>
        </w:rPr>
        <w:t xml:space="preserve">them to: </w:t>
      </w:r>
      <w:hyperlink r:id="rId4" w:history="1">
        <w:r w:rsidRPr="0075357A">
          <w:rPr>
            <w:rStyle w:val="Hyperlink"/>
            <w:rFonts w:ascii="Garamond" w:eastAsia="Times New Roman" w:hAnsi="Garamond" w:cs="Times New Roman"/>
            <w:sz w:val="24"/>
            <w:szCs w:val="24"/>
          </w:rPr>
          <w:t>us@gov.krd</w:t>
        </w:r>
      </w:hyperlink>
      <w:r w:rsidRPr="0075357A">
        <w:rPr>
          <w:rFonts w:ascii="Garamond" w:eastAsia="Times New Roman" w:hAnsi="Garamond" w:cs="Times New Roman"/>
          <w:sz w:val="24"/>
          <w:szCs w:val="24"/>
        </w:rPr>
        <w:t xml:space="preserve"> and cc </w:t>
      </w:r>
      <w:hyperlink r:id="rId5" w:history="1">
        <w:r w:rsidRPr="0075357A">
          <w:rPr>
            <w:rStyle w:val="Hyperlink"/>
            <w:rFonts w:ascii="Garamond" w:eastAsia="Times New Roman" w:hAnsi="Garamond" w:cs="Times New Roman"/>
            <w:sz w:val="24"/>
            <w:szCs w:val="24"/>
          </w:rPr>
          <w:t>karwan.zebari@gov.krd</w:t>
        </w:r>
      </w:hyperlink>
    </w:p>
    <w:p w14:paraId="3CC5C689" w14:textId="77777777" w:rsidR="008B712D" w:rsidRPr="0075357A" w:rsidRDefault="008B712D" w:rsidP="008B712D">
      <w:pPr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75357A">
        <w:rPr>
          <w:rFonts w:ascii="Garamond" w:eastAsia="Times New Roman" w:hAnsi="Garamond" w:cs="Times New Roman"/>
          <w:i/>
          <w:iCs/>
          <w:sz w:val="24"/>
          <w:szCs w:val="24"/>
        </w:rPr>
        <w:br/>
      </w:r>
      <w:r>
        <w:rPr>
          <w:rFonts w:ascii="Garamond" w:eastAsia="Times New Roman" w:hAnsi="Garamond" w:cs="Times New Roman"/>
          <w:i/>
          <w:iCs/>
          <w:sz w:val="24"/>
          <w:szCs w:val="24"/>
        </w:rPr>
        <w:t>Please a</w:t>
      </w:r>
      <w:r w:rsidRPr="0075357A">
        <w:rPr>
          <w:rFonts w:ascii="Garamond" w:eastAsia="Times New Roman" w:hAnsi="Garamond" w:cs="Times New Roman"/>
          <w:i/>
          <w:iCs/>
          <w:sz w:val="24"/>
          <w:szCs w:val="24"/>
        </w:rPr>
        <w:t>llow one week for this process to compete. Once it is processed in Washington, a reference number will be assigned to these documents and electronically transmitted to the KRG Dept. of Foreign Relations. You will also receive an email containing your reference number.</w:t>
      </w:r>
    </w:p>
    <w:p w14:paraId="0A5E4F50" w14:textId="77777777" w:rsidR="008B712D" w:rsidRDefault="008B712D" w:rsidP="008B712D">
      <w:pPr>
        <w:pBdr>
          <w:bottom w:val="single" w:sz="6" w:space="1" w:color="auto"/>
        </w:pBdr>
        <w:rPr>
          <w:rFonts w:ascii="Garamond" w:eastAsia="Times New Roman" w:hAnsi="Garamond" w:cs="Times New Roman"/>
          <w:sz w:val="24"/>
          <w:szCs w:val="24"/>
        </w:rPr>
      </w:pPr>
    </w:p>
    <w:p w14:paraId="5F1565DC" w14:textId="3A6F497C" w:rsidR="008B712D" w:rsidRDefault="008B712D" w:rsidP="008B712D">
      <w:pP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75357A">
        <w:rPr>
          <w:rFonts w:ascii="Garamond" w:eastAsia="Times New Roman" w:hAnsi="Garamond" w:cs="Times New Roman"/>
          <w:sz w:val="24"/>
          <w:szCs w:val="24"/>
        </w:rPr>
        <w:br/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STEP II</w:t>
      </w:r>
      <w:r w:rsidRPr="006B6B4E">
        <w:rPr>
          <w:rFonts w:ascii="Garamond" w:eastAsia="Times New Roman" w:hAnsi="Garamond" w:cs="Times New Roman"/>
          <w:b/>
          <w:bCs/>
          <w:sz w:val="24"/>
          <w:szCs w:val="24"/>
        </w:rPr>
        <w:t xml:space="preserve">: </w:t>
      </w:r>
      <w:r w:rsidRPr="0075357A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What you or someone on your behalf must do in</w:t>
      </w:r>
      <w:r w:rsidR="005371D0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 the </w:t>
      </w:r>
      <w:r w:rsidRPr="0075357A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Kurdistan</w:t>
      </w:r>
      <w:r w:rsidR="005371D0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 Region</w:t>
      </w:r>
      <w:r w:rsidRPr="0075357A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:</w:t>
      </w:r>
    </w:p>
    <w:p w14:paraId="52F192CB" w14:textId="77777777" w:rsidR="008B712D" w:rsidRPr="0075357A" w:rsidRDefault="008B712D" w:rsidP="008B712D">
      <w:pPr>
        <w:rPr>
          <w:rFonts w:ascii="Garamond" w:eastAsia="Times New Roman" w:hAnsi="Garamond" w:cs="Times New Roman"/>
          <w:sz w:val="24"/>
          <w:szCs w:val="24"/>
        </w:rPr>
      </w:pPr>
      <w:r w:rsidRPr="0075357A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br/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1. Send someone to visit the KRG Department of Foreign Relations (DFR) in Erbil with the reference number sent to you by the KRG </w:t>
      </w:r>
      <w:r>
        <w:rPr>
          <w:rFonts w:ascii="Garamond" w:eastAsia="Times New Roman" w:hAnsi="Garamond" w:cs="Times New Roman"/>
          <w:sz w:val="24"/>
          <w:szCs w:val="24"/>
        </w:rPr>
        <w:t>Representation in Washington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. While at DFR, </w:t>
      </w:r>
      <w:r>
        <w:rPr>
          <w:rFonts w:ascii="Garamond" w:eastAsia="Times New Roman" w:hAnsi="Garamond" w:cs="Times New Roman"/>
          <w:sz w:val="24"/>
          <w:szCs w:val="24"/>
        </w:rPr>
        <w:t xml:space="preserve">the staff </w:t>
      </w:r>
      <w:r w:rsidRPr="0075357A">
        <w:rPr>
          <w:rFonts w:ascii="Garamond" w:eastAsia="Times New Roman" w:hAnsi="Garamond" w:cs="Times New Roman"/>
          <w:sz w:val="24"/>
          <w:szCs w:val="24"/>
        </w:rPr>
        <w:t>will print such documents</w:t>
      </w:r>
      <w:r>
        <w:rPr>
          <w:rFonts w:ascii="Garamond" w:eastAsia="Times New Roman" w:hAnsi="Garamond" w:cs="Times New Roman"/>
          <w:sz w:val="24"/>
          <w:szCs w:val="24"/>
        </w:rPr>
        <w:t xml:space="preserve"> sent to them</w:t>
      </w:r>
      <w:r w:rsidRPr="0075357A">
        <w:rPr>
          <w:rFonts w:ascii="Garamond" w:eastAsia="Times New Roman" w:hAnsi="Garamond" w:cs="Times New Roman"/>
          <w:sz w:val="24"/>
          <w:szCs w:val="24"/>
        </w:rPr>
        <w:t>, authenticate</w:t>
      </w:r>
      <w:r>
        <w:rPr>
          <w:rFonts w:ascii="Garamond" w:eastAsia="Times New Roman" w:hAnsi="Garamond" w:cs="Times New Roman"/>
          <w:sz w:val="24"/>
          <w:szCs w:val="24"/>
        </w:rPr>
        <w:t xml:space="preserve"> and provide </w:t>
      </w:r>
      <w:r w:rsidRPr="0075357A">
        <w:rPr>
          <w:rFonts w:ascii="Garamond" w:eastAsia="Times New Roman" w:hAnsi="Garamond" w:cs="Times New Roman"/>
          <w:sz w:val="24"/>
          <w:szCs w:val="24"/>
        </w:rPr>
        <w:t>a hardcopy of your documents (all of them) to your point of contact.</w:t>
      </w:r>
      <w:r w:rsidRPr="0075357A">
        <w:rPr>
          <w:rFonts w:ascii="Garamond" w:eastAsia="Times New Roman" w:hAnsi="Garamond" w:cs="Times New Roman"/>
          <w:sz w:val="24"/>
          <w:szCs w:val="24"/>
        </w:rPr>
        <w:br/>
      </w:r>
      <w:r w:rsidRPr="0075357A">
        <w:rPr>
          <w:rFonts w:ascii="Garamond" w:eastAsia="Times New Roman" w:hAnsi="Garamond" w:cs="Times New Roman"/>
          <w:sz w:val="24"/>
          <w:szCs w:val="24"/>
        </w:rPr>
        <w:br/>
        <w:t>2. Your point of contact will need to take these letter(s) to your relevant ministry of employment (i.e. Ministry of Education, Interior, etc.) in Erbil for further processing.</w:t>
      </w:r>
      <w:r w:rsidRPr="0075357A">
        <w:rPr>
          <w:rFonts w:ascii="Garamond" w:eastAsia="Times New Roman" w:hAnsi="Garamond" w:cs="Times New Roman"/>
          <w:sz w:val="24"/>
          <w:szCs w:val="24"/>
        </w:rPr>
        <w:br/>
      </w:r>
      <w:r w:rsidRPr="0075357A">
        <w:rPr>
          <w:rFonts w:ascii="Garamond" w:eastAsia="Times New Roman" w:hAnsi="Garamond" w:cs="Times New Roman"/>
          <w:sz w:val="24"/>
          <w:szCs w:val="24"/>
        </w:rPr>
        <w:br/>
        <w:t xml:space="preserve">3. And finally, once all paperwork has been processed in Erbil, this person will take it to your employer's office headquarters in your town/city (i.e. Duhok, Erbil, Sulaymaniyah, etc.) for a final decision as to whether they'll give you an extension on your leave of absence or not. </w:t>
      </w:r>
    </w:p>
    <w:p w14:paraId="189968D7" w14:textId="77777777" w:rsidR="008B712D" w:rsidRPr="0075357A" w:rsidRDefault="008B712D" w:rsidP="008B712D">
      <w:pPr>
        <w:rPr>
          <w:rFonts w:ascii="Garamond" w:eastAsia="Times New Roman" w:hAnsi="Garamond" w:cs="Times New Roman"/>
          <w:sz w:val="24"/>
          <w:szCs w:val="24"/>
        </w:rPr>
      </w:pPr>
    </w:p>
    <w:p w14:paraId="5057B395" w14:textId="77777777" w:rsidR="008B712D" w:rsidRPr="0075357A" w:rsidRDefault="008B712D" w:rsidP="008B712D">
      <w:pPr>
        <w:rPr>
          <w:rFonts w:ascii="Garamond" w:eastAsia="Times New Roman" w:hAnsi="Garamond" w:cs="Times New Roman"/>
          <w:sz w:val="24"/>
          <w:szCs w:val="24"/>
        </w:rPr>
      </w:pPr>
      <w:r w:rsidRPr="0075357A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Please note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: </w:t>
      </w:r>
      <w:r>
        <w:rPr>
          <w:rFonts w:ascii="Garamond" w:eastAsia="Times New Roman" w:hAnsi="Garamond" w:cs="Times New Roman"/>
          <w:sz w:val="24"/>
          <w:szCs w:val="24"/>
        </w:rPr>
        <w:t>KRG Representation in the United States or the Dept. of Foreign Relations has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 no control over the decision and whether </w:t>
      </w:r>
      <w:r>
        <w:rPr>
          <w:rFonts w:ascii="Garamond" w:eastAsia="Times New Roman" w:hAnsi="Garamond" w:cs="Times New Roman"/>
          <w:sz w:val="24"/>
          <w:szCs w:val="24"/>
        </w:rPr>
        <w:t>a</w:t>
      </w:r>
      <w:r w:rsidRPr="0075357A">
        <w:rPr>
          <w:rFonts w:ascii="Garamond" w:eastAsia="Times New Roman" w:hAnsi="Garamond" w:cs="Times New Roman"/>
          <w:sz w:val="24"/>
          <w:szCs w:val="24"/>
        </w:rPr>
        <w:t xml:space="preserve"> request for an extension of the leave of absence will be approved or denied. </w:t>
      </w:r>
    </w:p>
    <w:p w14:paraId="4F912CCD" w14:textId="77777777" w:rsidR="008B712D" w:rsidRPr="0075357A" w:rsidRDefault="008B712D" w:rsidP="008B712D">
      <w:pPr>
        <w:rPr>
          <w:rFonts w:ascii="Garamond" w:eastAsia="Times New Roman" w:hAnsi="Garamond" w:cs="Times New Roman"/>
          <w:sz w:val="24"/>
          <w:szCs w:val="24"/>
        </w:rPr>
      </w:pPr>
    </w:p>
    <w:p w14:paraId="0F708DDE" w14:textId="77777777" w:rsidR="008B712D" w:rsidRDefault="008B712D" w:rsidP="008B712D">
      <w:pPr>
        <w:rPr>
          <w:rFonts w:ascii="Garamond" w:eastAsia="Times New Roman" w:hAnsi="Garamond" w:cs="Tahoma"/>
          <w:color w:val="000000"/>
          <w:sz w:val="24"/>
          <w:szCs w:val="24"/>
        </w:rPr>
      </w:pPr>
      <w:r w:rsidRPr="0075357A">
        <w:rPr>
          <w:rFonts w:ascii="Garamond" w:eastAsia="Times New Roman" w:hAnsi="Garamond" w:cs="Tahoma"/>
          <w:color w:val="000000"/>
          <w:sz w:val="24"/>
          <w:szCs w:val="24"/>
        </w:rPr>
        <w:t>Should you need help or have questions, please reach us at 202-</w:t>
      </w:r>
      <w:r>
        <w:rPr>
          <w:rFonts w:ascii="Garamond" w:eastAsia="Times New Roman" w:hAnsi="Garamond" w:cs="Tahoma"/>
          <w:color w:val="000000"/>
          <w:sz w:val="24"/>
          <w:szCs w:val="24"/>
        </w:rPr>
        <w:t>797</w:t>
      </w:r>
      <w:r w:rsidRPr="0075357A">
        <w:rPr>
          <w:rFonts w:ascii="Garamond" w:eastAsia="Times New Roman" w:hAnsi="Garamond" w:cs="Tahoma"/>
          <w:color w:val="000000"/>
          <w:sz w:val="24"/>
          <w:szCs w:val="24"/>
        </w:rPr>
        <w:t>-</w:t>
      </w:r>
      <w:r>
        <w:rPr>
          <w:rFonts w:ascii="Garamond" w:eastAsia="Times New Roman" w:hAnsi="Garamond" w:cs="Tahoma"/>
          <w:color w:val="000000"/>
          <w:sz w:val="24"/>
          <w:szCs w:val="24"/>
        </w:rPr>
        <w:t>7575</w:t>
      </w:r>
      <w:r w:rsidRPr="0075357A">
        <w:rPr>
          <w:rFonts w:ascii="Garamond" w:eastAsia="Times New Roman" w:hAnsi="Garamond" w:cs="Tahoma"/>
          <w:color w:val="000000"/>
          <w:sz w:val="24"/>
          <w:szCs w:val="24"/>
        </w:rPr>
        <w:t xml:space="preserve"> or email us at </w:t>
      </w:r>
      <w:hyperlink r:id="rId6" w:history="1">
        <w:r w:rsidRPr="00994A85">
          <w:rPr>
            <w:rStyle w:val="Hyperlink"/>
            <w:rFonts w:ascii="Garamond" w:eastAsia="Times New Roman" w:hAnsi="Garamond" w:cs="Tahoma"/>
            <w:sz w:val="24"/>
            <w:szCs w:val="24"/>
          </w:rPr>
          <w:t>us@gov.krd</w:t>
        </w:r>
      </w:hyperlink>
      <w:r w:rsidRPr="0075357A">
        <w:rPr>
          <w:rFonts w:ascii="Garamond" w:eastAsia="Times New Roman" w:hAnsi="Garamond" w:cs="Tahoma"/>
          <w:color w:val="000000"/>
          <w:sz w:val="24"/>
          <w:szCs w:val="24"/>
        </w:rPr>
        <w:t>.</w:t>
      </w:r>
    </w:p>
    <w:p w14:paraId="60E258E8" w14:textId="6BFF2582" w:rsidR="008B712D" w:rsidRDefault="008B712D">
      <w:pPr>
        <w:spacing w:after="200" w:line="276" w:lineRule="auto"/>
        <w:rPr>
          <w:b/>
          <w:bCs/>
          <w:sz w:val="30"/>
          <w:szCs w:val="30"/>
        </w:rPr>
      </w:pPr>
    </w:p>
    <w:p w14:paraId="005B1BE6" w14:textId="48077362" w:rsidR="000D1EDD" w:rsidRPr="00FC5601" w:rsidRDefault="00F833A1">
      <w:pPr>
        <w:jc w:val="right"/>
        <w:rPr>
          <w:rFonts w:ascii="Times New Roman" w:hAnsi="Times New Roman" w:cs="Times New Roman"/>
          <w:color w:val="0000FF"/>
          <w:sz w:val="30"/>
          <w:szCs w:val="30"/>
        </w:rPr>
      </w:pPr>
      <w:r w:rsidRPr="00FC5601">
        <w:rPr>
          <w:rFonts w:hint="cs"/>
          <w:b/>
          <w:bCs/>
          <w:sz w:val="30"/>
          <w:szCs w:val="30"/>
          <w:rtl/>
        </w:rPr>
        <w:lastRenderedPageBreak/>
        <w:t xml:space="preserve">بەروار: </w:t>
      </w:r>
      <w:r w:rsidR="00385F91" w:rsidRPr="00C066D7">
        <w:rPr>
          <w:rFonts w:hint="cs"/>
          <w:sz w:val="30"/>
          <w:szCs w:val="30"/>
          <w:highlight w:val="lightGray"/>
          <w:rtl/>
        </w:rPr>
        <w:t>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</w:t>
      </w:r>
      <w:r w:rsidR="00385F91" w:rsidRPr="00C066D7">
        <w:rPr>
          <w:rFonts w:hint="cs"/>
          <w:sz w:val="30"/>
          <w:szCs w:val="30"/>
          <w:highlight w:val="lightGray"/>
          <w:rtl/>
        </w:rPr>
        <w:t>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</w:t>
      </w:r>
      <w:r w:rsidR="00385F91" w:rsidRPr="00C066D7">
        <w:rPr>
          <w:rFonts w:hint="cs"/>
          <w:sz w:val="30"/>
          <w:szCs w:val="30"/>
          <w:highlight w:val="lightGray"/>
          <w:rtl/>
        </w:rPr>
        <w:t>_______</w:t>
      </w:r>
    </w:p>
    <w:p w14:paraId="4249F5C2" w14:textId="77777777" w:rsidR="000D1EDD" w:rsidRPr="00FC5601" w:rsidRDefault="000D1EDD">
      <w:pPr>
        <w:rPr>
          <w:rFonts w:ascii="Times New Roman" w:hAnsi="Times New Roman" w:cs="Times New Roman"/>
          <w:color w:val="0000FF"/>
          <w:sz w:val="30"/>
          <w:szCs w:val="30"/>
        </w:rPr>
      </w:pPr>
    </w:p>
    <w:p w14:paraId="2A65FDF4" w14:textId="77777777" w:rsidR="000D1EDD" w:rsidRPr="00FC5601" w:rsidRDefault="00F83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520"/>
        </w:tabs>
        <w:spacing w:line="278" w:lineRule="auto"/>
        <w:ind w:right="-119"/>
        <w:jc w:val="right"/>
        <w:rPr>
          <w:sz w:val="30"/>
          <w:szCs w:val="30"/>
        </w:rPr>
      </w:pPr>
      <w:r w:rsidRPr="00FC5601">
        <w:rPr>
          <w:rFonts w:hint="cs"/>
          <w:b/>
          <w:bCs/>
          <w:sz w:val="30"/>
          <w:szCs w:val="30"/>
          <w:rtl/>
        </w:rPr>
        <w:t>بۆ</w:t>
      </w:r>
      <w:r w:rsidRPr="00FC5601">
        <w:rPr>
          <w:rFonts w:hint="cs"/>
          <w:sz w:val="30"/>
          <w:szCs w:val="30"/>
          <w:rtl/>
        </w:rPr>
        <w:t xml:space="preserve">: </w:t>
      </w:r>
      <w:r w:rsidRPr="00FC5601">
        <w:rPr>
          <w:sz w:val="30"/>
          <w:szCs w:val="30"/>
          <w:rtl/>
        </w:rPr>
        <w:t xml:space="preserve">نوێنەرایەتی </w:t>
      </w:r>
      <w:r w:rsidRPr="00FC5601">
        <w:rPr>
          <w:rFonts w:hint="cs"/>
          <w:sz w:val="30"/>
          <w:szCs w:val="30"/>
          <w:rtl/>
        </w:rPr>
        <w:t xml:space="preserve">حکومەتی هەرێمی کوردستان </w:t>
      </w:r>
      <w:r w:rsidRPr="00FC5601">
        <w:rPr>
          <w:sz w:val="30"/>
          <w:szCs w:val="30"/>
          <w:rtl/>
        </w:rPr>
        <w:t>لە ویلایەتە یەکگرتووەکانی ئەمریکا</w:t>
      </w:r>
    </w:p>
    <w:p w14:paraId="25CC3FC7" w14:textId="77777777" w:rsidR="000D1EDD" w:rsidRPr="00FC5601" w:rsidRDefault="000D1EDD">
      <w:pPr>
        <w:bidi/>
        <w:rPr>
          <w:sz w:val="30"/>
          <w:szCs w:val="30"/>
          <w:rtl/>
          <w:lang w:bidi="ar-IQ"/>
        </w:rPr>
      </w:pPr>
    </w:p>
    <w:p w14:paraId="1A3EDBF2" w14:textId="77777777" w:rsidR="008B712D" w:rsidRPr="00FC5601" w:rsidRDefault="008B712D" w:rsidP="008B712D">
      <w:pPr>
        <w:bidi/>
        <w:rPr>
          <w:sz w:val="30"/>
          <w:szCs w:val="30"/>
          <w:rtl/>
        </w:rPr>
      </w:pPr>
      <w:r w:rsidRPr="00FC5601">
        <w:rPr>
          <w:rFonts w:hint="cs"/>
          <w:b/>
          <w:bCs/>
          <w:sz w:val="30"/>
          <w:szCs w:val="30"/>
          <w:rtl/>
        </w:rPr>
        <w:t>بابەت</w:t>
      </w:r>
      <w:r w:rsidRPr="00FC5601">
        <w:rPr>
          <w:rFonts w:hint="cs"/>
          <w:sz w:val="30"/>
          <w:szCs w:val="30"/>
          <w:rtl/>
        </w:rPr>
        <w:t xml:space="preserve">: داواکاری مۆڵەتی </w:t>
      </w:r>
      <w:r w:rsidRPr="00C066D7">
        <w:rPr>
          <w:rFonts w:hint="cs"/>
          <w:sz w:val="30"/>
          <w:szCs w:val="30"/>
          <w:highlight w:val="lightGray"/>
          <w:rtl/>
        </w:rPr>
        <w:t xml:space="preserve">بە </w:t>
      </w:r>
      <w:r w:rsidRPr="00C066D7">
        <w:rPr>
          <w:sz w:val="30"/>
          <w:szCs w:val="30"/>
          <w:highlight w:val="lightGray"/>
        </w:rPr>
        <w:t xml:space="preserve"> /</w:t>
      </w:r>
      <w:r w:rsidRPr="00C066D7">
        <w:rPr>
          <w:rFonts w:hint="cs"/>
          <w:sz w:val="30"/>
          <w:szCs w:val="30"/>
          <w:highlight w:val="lightGray"/>
          <w:rtl/>
          <w:lang w:bidi="ar-IQ"/>
        </w:rPr>
        <w:t>بە</w:t>
      </w:r>
      <w:r w:rsidRPr="00C066D7">
        <w:rPr>
          <w:rFonts w:hint="cs"/>
          <w:sz w:val="30"/>
          <w:szCs w:val="30"/>
          <w:highlight w:val="lightGray"/>
          <w:rtl/>
        </w:rPr>
        <w:t>بێ</w:t>
      </w:r>
      <w:r w:rsidRPr="00FC5601">
        <w:rPr>
          <w:sz w:val="30"/>
          <w:szCs w:val="30"/>
        </w:rPr>
        <w:t xml:space="preserve"> </w:t>
      </w:r>
      <w:r w:rsidRPr="00FC5601">
        <w:rPr>
          <w:rFonts w:hint="cs"/>
          <w:sz w:val="30"/>
          <w:szCs w:val="30"/>
          <w:rtl/>
        </w:rPr>
        <w:t xml:space="preserve">مووچە  بۆ ماوەی  </w:t>
      </w:r>
      <w:r w:rsidRPr="00C066D7">
        <w:rPr>
          <w:rFonts w:hint="cs"/>
          <w:sz w:val="30"/>
          <w:szCs w:val="30"/>
          <w:highlight w:val="lightGray"/>
          <w:rtl/>
        </w:rPr>
        <w:t>(</w:t>
      </w:r>
      <w:r w:rsidRPr="00C066D7">
        <w:rPr>
          <w:sz w:val="30"/>
          <w:szCs w:val="30"/>
          <w:highlight w:val="lightGray"/>
        </w:rPr>
        <w:t>x</w:t>
      </w:r>
      <w:r w:rsidRPr="00C066D7">
        <w:rPr>
          <w:rFonts w:hint="cs"/>
          <w:sz w:val="30"/>
          <w:szCs w:val="30"/>
          <w:highlight w:val="lightGray"/>
          <w:rtl/>
        </w:rPr>
        <w:t>)ساڵ</w:t>
      </w:r>
    </w:p>
    <w:p w14:paraId="7888A375" w14:textId="77777777" w:rsidR="008B712D" w:rsidRPr="00FC5601" w:rsidRDefault="008B712D" w:rsidP="008B712D">
      <w:pPr>
        <w:pBdr>
          <w:bottom w:val="single" w:sz="6" w:space="1" w:color="auto"/>
        </w:pBdr>
        <w:rPr>
          <w:sz w:val="30"/>
          <w:szCs w:val="30"/>
        </w:rPr>
      </w:pPr>
    </w:p>
    <w:p w14:paraId="2CF3C9D3" w14:textId="77777777" w:rsidR="008B712D" w:rsidRPr="00FC5601" w:rsidRDefault="008B712D" w:rsidP="008B712D">
      <w:pPr>
        <w:rPr>
          <w:sz w:val="30"/>
          <w:szCs w:val="30"/>
          <w:rtl/>
        </w:rPr>
      </w:pPr>
    </w:p>
    <w:p w14:paraId="1F92631E" w14:textId="77777777" w:rsidR="008B712D" w:rsidRPr="00FC5601" w:rsidRDefault="008B712D" w:rsidP="008B712D">
      <w:pPr>
        <w:bidi/>
        <w:spacing w:line="360" w:lineRule="auto"/>
        <w:rPr>
          <w:sz w:val="30"/>
          <w:szCs w:val="30"/>
        </w:rPr>
      </w:pPr>
      <w:r w:rsidRPr="00FC5601">
        <w:rPr>
          <w:rFonts w:hint="cs"/>
          <w:sz w:val="30"/>
          <w:szCs w:val="30"/>
          <w:rtl/>
        </w:rPr>
        <w:t xml:space="preserve">من ناوم </w:t>
      </w:r>
      <w:r w:rsidRPr="00C066D7">
        <w:rPr>
          <w:sz w:val="30"/>
          <w:szCs w:val="30"/>
          <w:highlight w:val="lightGray"/>
        </w:rPr>
        <w:t>___________________________</w:t>
      </w:r>
      <w:r w:rsidRPr="00C066D7">
        <w:rPr>
          <w:rFonts w:hint="cs"/>
          <w:sz w:val="30"/>
          <w:szCs w:val="30"/>
          <w:rtl/>
        </w:rPr>
        <w:t>،</w:t>
      </w:r>
      <w:r w:rsidRPr="00FC5601">
        <w:rPr>
          <w:rFonts w:hint="cs"/>
          <w:sz w:val="30"/>
          <w:szCs w:val="30"/>
          <w:rtl/>
        </w:rPr>
        <w:t xml:space="preserve"> کارمەند بووم بە ناونیشانی </w:t>
      </w:r>
      <w:r w:rsidRPr="00C066D7">
        <w:rPr>
          <w:sz w:val="30"/>
          <w:szCs w:val="30"/>
          <w:highlight w:val="lightGray"/>
        </w:rPr>
        <w:t>_______________________</w:t>
      </w:r>
      <w:r w:rsidRPr="00FC5601">
        <w:rPr>
          <w:sz w:val="30"/>
          <w:szCs w:val="30"/>
          <w:rtl/>
        </w:rPr>
        <w:t xml:space="preserve"> </w:t>
      </w:r>
      <w:r w:rsidRPr="00FC5601">
        <w:rPr>
          <w:rFonts w:hint="cs"/>
          <w:sz w:val="30"/>
          <w:szCs w:val="30"/>
          <w:rtl/>
        </w:rPr>
        <w:t xml:space="preserve">لە فەرمانگەی  </w:t>
      </w:r>
      <w:r w:rsidRPr="00C066D7">
        <w:rPr>
          <w:sz w:val="30"/>
          <w:szCs w:val="30"/>
          <w:highlight w:val="lightGray"/>
        </w:rPr>
        <w:t>____________________________</w:t>
      </w:r>
      <w:r w:rsidRPr="00C066D7">
        <w:rPr>
          <w:rFonts w:hint="cs"/>
          <w:sz w:val="30"/>
          <w:szCs w:val="30"/>
          <w:rtl/>
        </w:rPr>
        <w:t>،</w:t>
      </w:r>
      <w:r w:rsidRPr="00FC5601">
        <w:rPr>
          <w:rFonts w:hint="cs"/>
          <w:sz w:val="30"/>
          <w:szCs w:val="30"/>
          <w:rtl/>
        </w:rPr>
        <w:t xml:space="preserve"> </w:t>
      </w:r>
      <w:r w:rsidRPr="00FC5601">
        <w:rPr>
          <w:rStyle w:val="gmail-m7591132260370157564m-4796710467632195283m-5078218935040193274gmail-m-8990629251936139170m-4320264655482732312m-7208635426105172192m3299693404655846453m-5039827765927066008m-8467266234646153678m-2184716714736690199m-6625285053155884154g"/>
          <w:rFonts w:hint="cs"/>
          <w:sz w:val="30"/>
          <w:szCs w:val="30"/>
          <w:rtl/>
        </w:rPr>
        <w:t>مۆڵەت</w:t>
      </w:r>
      <w:r w:rsidRPr="00FC5601">
        <w:rPr>
          <w:rFonts w:hint="cs"/>
          <w:sz w:val="30"/>
          <w:szCs w:val="30"/>
          <w:rtl/>
        </w:rPr>
        <w:t> بووم هەتا ڕێکەوتی </w:t>
      </w:r>
      <w:r w:rsidRPr="00C066D7">
        <w:rPr>
          <w:rFonts w:hint="cs"/>
          <w:sz w:val="30"/>
          <w:szCs w:val="30"/>
          <w:highlight w:val="lightGray"/>
          <w:rtl/>
        </w:rPr>
        <w:t>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/_______</w:t>
      </w:r>
    </w:p>
    <w:p w14:paraId="4DF149F8" w14:textId="77777777" w:rsidR="008B712D" w:rsidRPr="00FC5601" w:rsidRDefault="008B712D" w:rsidP="008B712D">
      <w:pPr>
        <w:bidi/>
        <w:rPr>
          <w:sz w:val="30"/>
          <w:szCs w:val="30"/>
        </w:rPr>
      </w:pPr>
    </w:p>
    <w:p w14:paraId="3CAF814A" w14:textId="7E87D584" w:rsidR="008B712D" w:rsidRPr="00FC5601" w:rsidRDefault="008B712D" w:rsidP="008B712D">
      <w:pPr>
        <w:bidi/>
        <w:rPr>
          <w:sz w:val="30"/>
          <w:szCs w:val="30"/>
          <w:rtl/>
        </w:rPr>
      </w:pPr>
      <w:r w:rsidRPr="00FC5601">
        <w:rPr>
          <w:rFonts w:hint="cs"/>
          <w:sz w:val="30"/>
          <w:szCs w:val="30"/>
          <w:rtl/>
        </w:rPr>
        <w:t>ئێستا دەمەوێت مۆڵەتەکەم نوێ بکەمەوە  </w:t>
      </w:r>
      <w:r w:rsidRPr="00C066D7">
        <w:rPr>
          <w:rFonts w:hint="cs"/>
          <w:sz w:val="30"/>
          <w:szCs w:val="30"/>
          <w:highlight w:val="lightGray"/>
          <w:rtl/>
        </w:rPr>
        <w:t>بە</w:t>
      </w:r>
      <w:r w:rsidR="00C066D7">
        <w:rPr>
          <w:sz w:val="30"/>
          <w:szCs w:val="30"/>
          <w:highlight w:val="lightGray"/>
        </w:rPr>
        <w:t xml:space="preserve"> </w:t>
      </w:r>
      <w:r w:rsidRPr="00C066D7">
        <w:rPr>
          <w:sz w:val="30"/>
          <w:szCs w:val="30"/>
          <w:highlight w:val="lightGray"/>
        </w:rPr>
        <w:t>/</w:t>
      </w:r>
      <w:r w:rsidR="00C066D7" w:rsidRPr="00C066D7">
        <w:rPr>
          <w:rFonts w:hint="cs"/>
          <w:sz w:val="30"/>
          <w:szCs w:val="30"/>
          <w:highlight w:val="lightGray"/>
          <w:rtl/>
          <w:lang w:bidi="ar-IQ"/>
        </w:rPr>
        <w:t xml:space="preserve"> </w:t>
      </w:r>
      <w:r w:rsidR="00C066D7" w:rsidRPr="00C066D7">
        <w:rPr>
          <w:rFonts w:hint="cs"/>
          <w:sz w:val="30"/>
          <w:szCs w:val="30"/>
          <w:highlight w:val="lightGray"/>
          <w:rtl/>
          <w:lang w:bidi="ar-IQ"/>
        </w:rPr>
        <w:t>بە</w:t>
      </w:r>
      <w:r w:rsidR="00C066D7" w:rsidRPr="00C066D7">
        <w:rPr>
          <w:rFonts w:hint="cs"/>
          <w:sz w:val="30"/>
          <w:szCs w:val="30"/>
          <w:highlight w:val="lightGray"/>
          <w:rtl/>
        </w:rPr>
        <w:t>بێ</w:t>
      </w:r>
      <w:r w:rsidR="00C066D7" w:rsidRPr="00FC5601">
        <w:rPr>
          <w:sz w:val="30"/>
          <w:szCs w:val="30"/>
        </w:rPr>
        <w:t xml:space="preserve"> </w:t>
      </w:r>
      <w:r w:rsidRPr="00FC5601">
        <w:rPr>
          <w:rFonts w:hint="cs"/>
          <w:sz w:val="30"/>
          <w:szCs w:val="30"/>
          <w:rtl/>
        </w:rPr>
        <w:t>مووچە بۆ ماوەی  (</w:t>
      </w:r>
      <w:r w:rsidRPr="00C066D7">
        <w:rPr>
          <w:sz w:val="30"/>
          <w:szCs w:val="30"/>
          <w:highlight w:val="lightGray"/>
        </w:rPr>
        <w:t>x</w:t>
      </w:r>
      <w:r w:rsidRPr="00C066D7">
        <w:rPr>
          <w:rFonts w:hint="cs"/>
          <w:sz w:val="30"/>
          <w:szCs w:val="30"/>
          <w:highlight w:val="lightGray"/>
          <w:rtl/>
        </w:rPr>
        <w:t>) ساڵ</w:t>
      </w:r>
      <w:r w:rsidRPr="00FC5601">
        <w:rPr>
          <w:rFonts w:hint="cs"/>
          <w:sz w:val="30"/>
          <w:szCs w:val="30"/>
          <w:rtl/>
        </w:rPr>
        <w:t xml:space="preserve"> لە بەرواری</w:t>
      </w:r>
      <w:r w:rsidR="00C066D7">
        <w:rPr>
          <w:sz w:val="30"/>
          <w:szCs w:val="30"/>
        </w:rPr>
        <w:t xml:space="preserve">   </w:t>
      </w:r>
      <w:r w:rsidRPr="00FC5601">
        <w:rPr>
          <w:rFonts w:hint="cs"/>
          <w:sz w:val="30"/>
          <w:szCs w:val="30"/>
          <w:rtl/>
        </w:rPr>
        <w:t>  </w:t>
      </w:r>
      <w:r w:rsidRPr="00C066D7">
        <w:rPr>
          <w:rFonts w:hint="cs"/>
          <w:sz w:val="30"/>
          <w:szCs w:val="30"/>
          <w:highlight w:val="lightGray"/>
          <w:rtl/>
        </w:rPr>
        <w:t>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/_______</w:t>
      </w:r>
      <w:r w:rsidRPr="00FC5601">
        <w:rPr>
          <w:sz w:val="30"/>
          <w:szCs w:val="30"/>
          <w:rtl/>
        </w:rPr>
        <w:t xml:space="preserve"> </w:t>
      </w:r>
      <w:r w:rsidRPr="00FC5601">
        <w:rPr>
          <w:rFonts w:ascii="Arial" w:hAnsi="Arial" w:cs="Arial"/>
          <w:sz w:val="30"/>
          <w:szCs w:val="30"/>
          <w:rtl/>
        </w:rPr>
        <w:t>هەتا بەرواری  </w:t>
      </w:r>
      <w:r w:rsidRPr="00C066D7">
        <w:rPr>
          <w:rFonts w:hint="cs"/>
          <w:sz w:val="30"/>
          <w:szCs w:val="30"/>
          <w:highlight w:val="lightGray"/>
          <w:rtl/>
        </w:rPr>
        <w:t>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/_______</w:t>
      </w:r>
    </w:p>
    <w:p w14:paraId="33FFD7B0" w14:textId="77777777" w:rsidR="008B712D" w:rsidRPr="00FC5601" w:rsidRDefault="008B712D" w:rsidP="008B712D">
      <w:pPr>
        <w:bidi/>
        <w:rPr>
          <w:sz w:val="30"/>
          <w:szCs w:val="30"/>
        </w:rPr>
      </w:pPr>
    </w:p>
    <w:p w14:paraId="790252AD" w14:textId="77777777" w:rsidR="008B712D" w:rsidRPr="00FC5601" w:rsidRDefault="008B712D" w:rsidP="008B712D">
      <w:pPr>
        <w:bidi/>
        <w:rPr>
          <w:rFonts w:ascii="Arial" w:hAnsi="Arial" w:cs="Arial"/>
          <w:sz w:val="30"/>
          <w:szCs w:val="30"/>
          <w:rtl/>
        </w:rPr>
      </w:pPr>
      <w:r w:rsidRPr="00C066D7">
        <w:rPr>
          <w:rFonts w:ascii="Arial" w:hAnsi="Arial" w:cs="Arial"/>
          <w:sz w:val="30"/>
          <w:szCs w:val="30"/>
          <w:rtl/>
        </w:rPr>
        <w:t>خۆم ناتوانم بگەڕێمەوە بۆ کوردستان لەبەر</w:t>
      </w:r>
      <w:r w:rsidRPr="00C066D7">
        <w:rPr>
          <w:rFonts w:ascii="Arial" w:hAnsi="Arial" w:cs="Arial" w:hint="cs"/>
          <w:sz w:val="30"/>
          <w:szCs w:val="30"/>
          <w:highlight w:val="lightGray"/>
          <w:rtl/>
        </w:rPr>
        <w:t>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</w:t>
      </w:r>
    </w:p>
    <w:p w14:paraId="692AAB95" w14:textId="77777777" w:rsidR="008B712D" w:rsidRPr="00FC5601" w:rsidRDefault="008B712D" w:rsidP="008B712D">
      <w:pPr>
        <w:bidi/>
        <w:rPr>
          <w:rFonts w:ascii="Arial" w:hAnsi="Arial" w:cs="Arial"/>
          <w:sz w:val="30"/>
          <w:szCs w:val="30"/>
          <w:rtl/>
        </w:rPr>
      </w:pPr>
    </w:p>
    <w:p w14:paraId="08E606CB" w14:textId="77777777" w:rsidR="008B712D" w:rsidRDefault="008B712D" w:rsidP="008B712D">
      <w:pPr>
        <w:bidi/>
        <w:rPr>
          <w:rFonts w:ascii="Arial" w:hAnsi="Arial" w:cs="Arial"/>
          <w:sz w:val="30"/>
          <w:szCs w:val="30"/>
        </w:rPr>
      </w:pPr>
      <w:r w:rsidRPr="00FC5601">
        <w:rPr>
          <w:rFonts w:ascii="Arial" w:hAnsi="Arial" w:cs="Arial" w:hint="cs"/>
          <w:sz w:val="30"/>
          <w:szCs w:val="30"/>
          <w:rtl/>
        </w:rPr>
        <w:t xml:space="preserve">هاوپێچ بریتییە لە بەڵگەنامەی بەشدارییم لەو بەرنامەیە. </w:t>
      </w:r>
      <w:r>
        <w:rPr>
          <w:rFonts w:ascii="Arial" w:hAnsi="Arial" w:cs="Arial"/>
          <w:sz w:val="30"/>
          <w:szCs w:val="30"/>
        </w:rPr>
        <w:t xml:space="preserve"> </w:t>
      </w:r>
      <w:r w:rsidRPr="00FC5601">
        <w:rPr>
          <w:rFonts w:ascii="Arial" w:hAnsi="Arial" w:cs="Arial"/>
          <w:sz w:val="30"/>
          <w:szCs w:val="30"/>
          <w:rtl/>
        </w:rPr>
        <w:t>لەگەڵ ڕێزدا</w:t>
      </w:r>
    </w:p>
    <w:p w14:paraId="25057355" w14:textId="7B9F43C7" w:rsidR="008B712D" w:rsidRPr="00FC5601" w:rsidRDefault="008B712D" w:rsidP="008B712D">
      <w:pPr>
        <w:bidi/>
        <w:rPr>
          <w:rFonts w:ascii="Arial" w:hAnsi="Arial" w:cs="Arial"/>
          <w:sz w:val="30"/>
          <w:szCs w:val="30"/>
          <w:rtl/>
        </w:rPr>
      </w:pPr>
    </w:p>
    <w:p w14:paraId="5D26558D" w14:textId="77777777" w:rsidR="008B712D" w:rsidRPr="00FC5601" w:rsidRDefault="008B712D" w:rsidP="008B712D">
      <w:pPr>
        <w:rPr>
          <w:sz w:val="30"/>
          <w:szCs w:val="30"/>
          <w:rtl/>
        </w:rPr>
      </w:pPr>
    </w:p>
    <w:p w14:paraId="22ACDB9D" w14:textId="77777777" w:rsidR="008B712D" w:rsidRPr="00FC5601" w:rsidRDefault="008B712D" w:rsidP="008B712D">
      <w:pPr>
        <w:bidi/>
        <w:rPr>
          <w:rFonts w:ascii="Arial" w:hAnsi="Arial" w:cs="Arial"/>
          <w:sz w:val="30"/>
          <w:szCs w:val="30"/>
        </w:rPr>
      </w:pPr>
      <w:r w:rsidRPr="00FC5601">
        <w:rPr>
          <w:rFonts w:ascii="Arial" w:hAnsi="Arial" w:cs="Arial"/>
          <w:sz w:val="30"/>
          <w:szCs w:val="30"/>
          <w:rtl/>
        </w:rPr>
        <w:t>ژمارەی تەلەفون</w:t>
      </w:r>
      <w:r w:rsidRPr="00FC5601">
        <w:rPr>
          <w:rFonts w:ascii="Arial" w:hAnsi="Arial" w:cs="Arial"/>
          <w:sz w:val="30"/>
          <w:szCs w:val="30"/>
        </w:rPr>
        <w:t xml:space="preserve"> </w:t>
      </w:r>
      <w:r w:rsidRPr="00FC5601">
        <w:rPr>
          <w:rFonts w:ascii="Arial" w:hAnsi="Arial" w:cs="Arial" w:hint="cs"/>
          <w:sz w:val="30"/>
          <w:szCs w:val="30"/>
          <w:rtl/>
          <w:lang w:bidi="ar-IQ"/>
        </w:rPr>
        <w:t xml:space="preserve"> لە کوردستان</w:t>
      </w:r>
      <w:r w:rsidRPr="00FC5601">
        <w:rPr>
          <w:rFonts w:ascii="Arial" w:hAnsi="Arial" w:cs="Arial"/>
          <w:sz w:val="30"/>
          <w:szCs w:val="30"/>
          <w:rtl/>
        </w:rPr>
        <w:t>:</w:t>
      </w:r>
      <w:r w:rsidRPr="00FC5601">
        <w:rPr>
          <w:rFonts w:ascii="Arial" w:hAnsi="Arial" w:cs="Arial"/>
          <w:sz w:val="30"/>
          <w:szCs w:val="30"/>
        </w:rPr>
        <w:t xml:space="preserve"> </w:t>
      </w:r>
    </w:p>
    <w:p w14:paraId="5C71E442" w14:textId="77777777" w:rsidR="008B712D" w:rsidRPr="00FC5601" w:rsidRDefault="008B712D" w:rsidP="008B712D">
      <w:pPr>
        <w:bidi/>
        <w:rPr>
          <w:sz w:val="30"/>
          <w:szCs w:val="30"/>
        </w:rPr>
      </w:pPr>
      <w:r w:rsidRPr="00FC5601">
        <w:rPr>
          <w:rFonts w:ascii="Arial" w:hAnsi="Arial" w:cs="Arial"/>
          <w:sz w:val="30"/>
          <w:szCs w:val="30"/>
          <w:rtl/>
        </w:rPr>
        <w:t>ژمارەی تەلەفون</w:t>
      </w:r>
      <w:r w:rsidRPr="00FC5601">
        <w:rPr>
          <w:rFonts w:ascii="Arial" w:hAnsi="Arial" w:cs="Arial"/>
          <w:sz w:val="30"/>
          <w:szCs w:val="30"/>
        </w:rPr>
        <w:t xml:space="preserve"> </w:t>
      </w:r>
      <w:r w:rsidRPr="00FC5601">
        <w:rPr>
          <w:rFonts w:ascii="Arial" w:hAnsi="Arial" w:cs="Arial" w:hint="cs"/>
          <w:sz w:val="30"/>
          <w:szCs w:val="30"/>
          <w:rtl/>
          <w:lang w:bidi="ar-IQ"/>
        </w:rPr>
        <w:t>لە دەرەوی کوردستان</w:t>
      </w:r>
      <w:r w:rsidRPr="00FC5601">
        <w:rPr>
          <w:rFonts w:ascii="Arial" w:hAnsi="Arial" w:cs="Arial"/>
          <w:sz w:val="30"/>
          <w:szCs w:val="30"/>
          <w:rtl/>
        </w:rPr>
        <w:t>:</w:t>
      </w:r>
      <w:r w:rsidRPr="00FC5601">
        <w:rPr>
          <w:rFonts w:ascii="Arial" w:hAnsi="Arial" w:cs="Arial" w:hint="cs"/>
          <w:sz w:val="30"/>
          <w:szCs w:val="30"/>
          <w:rtl/>
        </w:rPr>
        <w:t xml:space="preserve"> </w:t>
      </w:r>
    </w:p>
    <w:p w14:paraId="184EAA18" w14:textId="3C173119" w:rsidR="008B712D" w:rsidRPr="00FC5601" w:rsidRDefault="008B712D" w:rsidP="008B712D">
      <w:pPr>
        <w:bidi/>
        <w:rPr>
          <w:sz w:val="30"/>
          <w:szCs w:val="30"/>
          <w:rtl/>
        </w:rPr>
      </w:pPr>
      <w:r w:rsidRPr="00FC5601">
        <w:rPr>
          <w:rFonts w:ascii="Arial" w:hAnsi="Arial" w:cs="Arial"/>
          <w:sz w:val="30"/>
          <w:szCs w:val="30"/>
          <w:rtl/>
        </w:rPr>
        <w:t>ئیمەیڵ:</w:t>
      </w:r>
      <w:r w:rsidRPr="00FC5601">
        <w:rPr>
          <w:rFonts w:ascii="Arial" w:hAnsi="Arial" w:cs="Arial" w:hint="cs"/>
          <w:sz w:val="30"/>
          <w:szCs w:val="30"/>
          <w:rtl/>
        </w:rPr>
        <w:t xml:space="preserve"> </w:t>
      </w:r>
    </w:p>
    <w:p w14:paraId="1CE026B3" w14:textId="77777777" w:rsidR="008B712D" w:rsidRPr="00FC5601" w:rsidRDefault="008B712D" w:rsidP="008B712D">
      <w:pPr>
        <w:bidi/>
        <w:rPr>
          <w:rFonts w:ascii="Arial" w:hAnsi="Arial" w:cs="Arial"/>
          <w:sz w:val="30"/>
          <w:szCs w:val="30"/>
        </w:rPr>
      </w:pPr>
      <w:r w:rsidRPr="00FC5601">
        <w:rPr>
          <w:rFonts w:ascii="Arial" w:hAnsi="Arial" w:cs="Arial"/>
          <w:sz w:val="30"/>
          <w:szCs w:val="30"/>
          <w:rtl/>
        </w:rPr>
        <w:t>ناونیشان</w:t>
      </w:r>
      <w:r w:rsidRPr="00FC5601">
        <w:rPr>
          <w:rFonts w:ascii="Arial" w:hAnsi="Arial" w:cs="Arial"/>
          <w:sz w:val="30"/>
          <w:szCs w:val="30"/>
        </w:rPr>
        <w:t xml:space="preserve"> </w:t>
      </w:r>
      <w:r w:rsidRPr="00FC5601">
        <w:rPr>
          <w:rFonts w:ascii="Arial" w:hAnsi="Arial" w:cs="Arial"/>
          <w:sz w:val="30"/>
          <w:szCs w:val="30"/>
          <w:rtl/>
        </w:rPr>
        <w:t>:</w:t>
      </w:r>
      <w:r w:rsidRPr="00FC5601">
        <w:rPr>
          <w:rFonts w:ascii="Arial" w:hAnsi="Arial" w:cs="Arial"/>
          <w:sz w:val="30"/>
          <w:szCs w:val="30"/>
        </w:rPr>
        <w:t xml:space="preserve">  US/Canada Address</w:t>
      </w:r>
    </w:p>
    <w:p w14:paraId="5979DE61" w14:textId="77777777" w:rsidR="008B712D" w:rsidRPr="00FC5601" w:rsidRDefault="008B712D" w:rsidP="008B712D">
      <w:pPr>
        <w:bidi/>
        <w:rPr>
          <w:sz w:val="30"/>
          <w:szCs w:val="30"/>
          <w:rtl/>
        </w:rPr>
      </w:pPr>
    </w:p>
    <w:p w14:paraId="335504E2" w14:textId="77777777" w:rsidR="008B712D" w:rsidRPr="00FC5601" w:rsidRDefault="008B712D" w:rsidP="008B712D">
      <w:pPr>
        <w:bidi/>
        <w:rPr>
          <w:rFonts w:ascii="Arial" w:hAnsi="Arial" w:cs="Arial"/>
          <w:sz w:val="30"/>
          <w:szCs w:val="30"/>
        </w:rPr>
      </w:pPr>
    </w:p>
    <w:p w14:paraId="5FA91D2E" w14:textId="034683B1" w:rsidR="008B712D" w:rsidRDefault="008B712D" w:rsidP="008B712D">
      <w:pPr>
        <w:bidi/>
        <w:rPr>
          <w:rFonts w:ascii="Arial" w:hAnsi="Arial" w:cs="Arial"/>
          <w:sz w:val="30"/>
          <w:szCs w:val="30"/>
        </w:rPr>
      </w:pPr>
    </w:p>
    <w:p w14:paraId="4336CBD5" w14:textId="28367C81" w:rsidR="00C066D7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4D532E57" w14:textId="77777777" w:rsidR="00C066D7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75D147B2" w14:textId="77777777" w:rsidR="008B712D" w:rsidRDefault="008B712D" w:rsidP="008B712D">
      <w:pPr>
        <w:bidi/>
        <w:rPr>
          <w:rFonts w:ascii="Arial" w:hAnsi="Arial" w:cs="Arial"/>
          <w:sz w:val="30"/>
          <w:szCs w:val="30"/>
        </w:rPr>
      </w:pPr>
    </w:p>
    <w:p w14:paraId="0E8FAE3F" w14:textId="499E89FD" w:rsidR="008B712D" w:rsidRDefault="008B712D" w:rsidP="00C066D7">
      <w:pPr>
        <w:bidi/>
        <w:rPr>
          <w:rFonts w:ascii="Arial" w:hAnsi="Arial" w:cs="Arial"/>
          <w:sz w:val="30"/>
          <w:szCs w:val="30"/>
        </w:rPr>
      </w:pPr>
      <w:r w:rsidRPr="00FC5601">
        <w:rPr>
          <w:rFonts w:ascii="Arial" w:hAnsi="Arial" w:cs="Arial" w:hint="cs"/>
          <w:sz w:val="30"/>
          <w:szCs w:val="30"/>
          <w:rtl/>
        </w:rPr>
        <w:t>واژوو</w:t>
      </w:r>
      <w:r w:rsidRPr="00C066D7">
        <w:rPr>
          <w:rFonts w:ascii="Arial" w:hAnsi="Arial" w:cs="Arial"/>
          <w:sz w:val="30"/>
          <w:szCs w:val="30"/>
          <w:highlight w:val="yellow"/>
        </w:rPr>
        <w:t>_________________________:</w:t>
      </w:r>
    </w:p>
    <w:p w14:paraId="77728690" w14:textId="77777777" w:rsidR="00FC5601" w:rsidRPr="00FC5601" w:rsidRDefault="00FC5601" w:rsidP="00FC5601">
      <w:pPr>
        <w:jc w:val="right"/>
        <w:rPr>
          <w:rFonts w:ascii="Times New Roman" w:hAnsi="Times New Roman" w:cs="Times New Roman"/>
          <w:color w:val="0000FF"/>
          <w:sz w:val="30"/>
          <w:szCs w:val="30"/>
        </w:rPr>
      </w:pPr>
      <w:r w:rsidRPr="00FC5601">
        <w:rPr>
          <w:rFonts w:hint="cs"/>
          <w:b/>
          <w:bCs/>
          <w:sz w:val="30"/>
          <w:szCs w:val="30"/>
          <w:rtl/>
        </w:rPr>
        <w:lastRenderedPageBreak/>
        <w:t xml:space="preserve">بەروار: </w:t>
      </w:r>
      <w:r w:rsidRPr="00C066D7">
        <w:rPr>
          <w:rFonts w:hint="cs"/>
          <w:sz w:val="30"/>
          <w:szCs w:val="30"/>
          <w:highlight w:val="lightGray"/>
          <w:rtl/>
        </w:rPr>
        <w:t>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/_______</w:t>
      </w:r>
    </w:p>
    <w:p w14:paraId="0E26EA43" w14:textId="77777777" w:rsidR="000D1EDD" w:rsidRPr="00FC5601" w:rsidRDefault="000D1EDD">
      <w:pPr>
        <w:rPr>
          <w:rFonts w:ascii="Times New Roman" w:hAnsi="Times New Roman" w:cs="Times New Roman"/>
          <w:color w:val="0000FF"/>
          <w:sz w:val="30"/>
          <w:szCs w:val="30"/>
        </w:rPr>
      </w:pPr>
    </w:p>
    <w:p w14:paraId="05F5B2EF" w14:textId="53147EC4" w:rsidR="000D1EDD" w:rsidRPr="00FC5601" w:rsidRDefault="00F83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520"/>
        </w:tabs>
        <w:spacing w:line="278" w:lineRule="auto"/>
        <w:ind w:right="-119"/>
        <w:jc w:val="right"/>
        <w:rPr>
          <w:sz w:val="30"/>
          <w:szCs w:val="30"/>
        </w:rPr>
      </w:pPr>
      <w:r w:rsidRPr="00FC5601">
        <w:rPr>
          <w:rFonts w:hint="cs"/>
          <w:b/>
          <w:bCs/>
          <w:sz w:val="30"/>
          <w:szCs w:val="30"/>
          <w:rtl/>
        </w:rPr>
        <w:t>بۆ</w:t>
      </w:r>
      <w:r w:rsidRPr="00FC5601">
        <w:rPr>
          <w:rFonts w:hint="cs"/>
          <w:sz w:val="30"/>
          <w:szCs w:val="30"/>
          <w:rtl/>
        </w:rPr>
        <w:t xml:space="preserve">: </w:t>
      </w:r>
      <w:r w:rsidRPr="00C066D7">
        <w:rPr>
          <w:sz w:val="30"/>
          <w:szCs w:val="30"/>
          <w:highlight w:val="lightGray"/>
          <w:rtl/>
        </w:rPr>
        <w:t>و</w:t>
      </w:r>
      <w:r w:rsidRPr="00C066D7">
        <w:rPr>
          <w:rFonts w:hint="cs"/>
          <w:sz w:val="30"/>
          <w:szCs w:val="30"/>
          <w:highlight w:val="lightGray"/>
          <w:rtl/>
        </w:rPr>
        <w:t>ە</w:t>
      </w:r>
      <w:r w:rsidRPr="00C066D7">
        <w:rPr>
          <w:rFonts w:hint="eastAsia"/>
          <w:sz w:val="30"/>
          <w:szCs w:val="30"/>
          <w:highlight w:val="lightGray"/>
          <w:rtl/>
        </w:rPr>
        <w:t>ز</w:t>
      </w:r>
      <w:r w:rsidRPr="00C066D7">
        <w:rPr>
          <w:rFonts w:hint="cs"/>
          <w:sz w:val="30"/>
          <w:szCs w:val="30"/>
          <w:highlight w:val="lightGray"/>
          <w:rtl/>
        </w:rPr>
        <w:t>ارەتی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="00FC5601" w:rsidRPr="00FC5601">
        <w:rPr>
          <w:rFonts w:hint="cs"/>
          <w:sz w:val="30"/>
          <w:szCs w:val="30"/>
          <w:rtl/>
        </w:rPr>
        <w:t>__________________________</w:t>
      </w:r>
    </w:p>
    <w:bookmarkEnd w:id="0"/>
    <w:p w14:paraId="3621F883" w14:textId="0703F061" w:rsidR="00FC5601" w:rsidRPr="00FC5601" w:rsidRDefault="00FC5601" w:rsidP="00FC5601">
      <w:pPr>
        <w:bidi/>
        <w:rPr>
          <w:sz w:val="30"/>
          <w:szCs w:val="30"/>
        </w:rPr>
      </w:pPr>
      <w:r w:rsidRPr="00FC5601">
        <w:rPr>
          <w:sz w:val="30"/>
          <w:szCs w:val="30"/>
        </w:rPr>
        <w:t xml:space="preserve">    </w:t>
      </w:r>
      <w:r w:rsidRPr="00FC5601">
        <w:rPr>
          <w:rFonts w:hint="cs"/>
          <w:sz w:val="30"/>
          <w:szCs w:val="30"/>
          <w:rtl/>
        </w:rPr>
        <w:t>فەرمانگەی</w:t>
      </w:r>
      <w:r w:rsidRPr="00FC5601">
        <w:rPr>
          <w:sz w:val="30"/>
          <w:szCs w:val="30"/>
        </w:rPr>
        <w:t>________________________</w:t>
      </w:r>
    </w:p>
    <w:p w14:paraId="78572E30" w14:textId="77777777" w:rsidR="00C066D7" w:rsidRPr="00FC5601" w:rsidRDefault="00C066D7" w:rsidP="00C066D7">
      <w:pPr>
        <w:bidi/>
        <w:rPr>
          <w:sz w:val="30"/>
          <w:szCs w:val="30"/>
          <w:rtl/>
          <w:lang w:bidi="ar-IQ"/>
        </w:rPr>
      </w:pPr>
    </w:p>
    <w:p w14:paraId="4393EA56" w14:textId="77777777" w:rsidR="00C066D7" w:rsidRPr="00FC5601" w:rsidRDefault="00C066D7" w:rsidP="00C066D7">
      <w:pPr>
        <w:bidi/>
        <w:rPr>
          <w:sz w:val="30"/>
          <w:szCs w:val="30"/>
          <w:rtl/>
        </w:rPr>
      </w:pPr>
      <w:r w:rsidRPr="00FC5601">
        <w:rPr>
          <w:rFonts w:hint="cs"/>
          <w:b/>
          <w:bCs/>
          <w:sz w:val="30"/>
          <w:szCs w:val="30"/>
          <w:rtl/>
        </w:rPr>
        <w:t>بابەت</w:t>
      </w:r>
      <w:r w:rsidRPr="00FC5601">
        <w:rPr>
          <w:rFonts w:hint="cs"/>
          <w:sz w:val="30"/>
          <w:szCs w:val="30"/>
          <w:rtl/>
        </w:rPr>
        <w:t>: داواکاری مۆڵە</w:t>
      </w:r>
      <w:bookmarkStart w:id="1" w:name="_GoBack"/>
      <w:bookmarkEnd w:id="1"/>
      <w:r w:rsidRPr="00FC5601">
        <w:rPr>
          <w:rFonts w:hint="cs"/>
          <w:sz w:val="30"/>
          <w:szCs w:val="30"/>
          <w:rtl/>
        </w:rPr>
        <w:t xml:space="preserve">تی </w:t>
      </w:r>
      <w:r w:rsidRPr="00C066D7">
        <w:rPr>
          <w:rFonts w:hint="cs"/>
          <w:sz w:val="30"/>
          <w:szCs w:val="30"/>
          <w:highlight w:val="lightGray"/>
          <w:rtl/>
        </w:rPr>
        <w:t xml:space="preserve">بە </w:t>
      </w:r>
      <w:r w:rsidRPr="00C066D7">
        <w:rPr>
          <w:sz w:val="30"/>
          <w:szCs w:val="30"/>
          <w:highlight w:val="lightGray"/>
        </w:rPr>
        <w:t xml:space="preserve"> /</w:t>
      </w:r>
      <w:r w:rsidRPr="00C066D7">
        <w:rPr>
          <w:rFonts w:hint="cs"/>
          <w:sz w:val="30"/>
          <w:szCs w:val="30"/>
          <w:highlight w:val="lightGray"/>
          <w:rtl/>
          <w:lang w:bidi="ar-IQ"/>
        </w:rPr>
        <w:t>بە</w:t>
      </w:r>
      <w:r w:rsidRPr="00C066D7">
        <w:rPr>
          <w:rFonts w:hint="cs"/>
          <w:sz w:val="30"/>
          <w:szCs w:val="30"/>
          <w:highlight w:val="lightGray"/>
          <w:rtl/>
        </w:rPr>
        <w:t>بێ</w:t>
      </w:r>
      <w:r w:rsidRPr="00FC5601">
        <w:rPr>
          <w:sz w:val="30"/>
          <w:szCs w:val="30"/>
        </w:rPr>
        <w:t xml:space="preserve"> </w:t>
      </w:r>
      <w:r w:rsidRPr="00FC5601">
        <w:rPr>
          <w:rFonts w:hint="cs"/>
          <w:sz w:val="30"/>
          <w:szCs w:val="30"/>
          <w:rtl/>
        </w:rPr>
        <w:t xml:space="preserve">مووچە  بۆ ماوەی  </w:t>
      </w:r>
      <w:r w:rsidRPr="00C066D7">
        <w:rPr>
          <w:rFonts w:hint="cs"/>
          <w:sz w:val="30"/>
          <w:szCs w:val="30"/>
          <w:highlight w:val="lightGray"/>
          <w:rtl/>
        </w:rPr>
        <w:t>(</w:t>
      </w:r>
      <w:r w:rsidRPr="00C066D7">
        <w:rPr>
          <w:sz w:val="30"/>
          <w:szCs w:val="30"/>
          <w:highlight w:val="lightGray"/>
        </w:rPr>
        <w:t>x</w:t>
      </w:r>
      <w:r w:rsidRPr="00C066D7">
        <w:rPr>
          <w:rFonts w:hint="cs"/>
          <w:sz w:val="30"/>
          <w:szCs w:val="30"/>
          <w:highlight w:val="lightGray"/>
          <w:rtl/>
        </w:rPr>
        <w:t>)ساڵ</w:t>
      </w:r>
    </w:p>
    <w:p w14:paraId="1C91CBAC" w14:textId="77777777" w:rsidR="00C066D7" w:rsidRPr="00FC5601" w:rsidRDefault="00C066D7" w:rsidP="00C066D7">
      <w:pPr>
        <w:pBdr>
          <w:bottom w:val="single" w:sz="6" w:space="1" w:color="auto"/>
        </w:pBdr>
        <w:rPr>
          <w:sz w:val="30"/>
          <w:szCs w:val="30"/>
        </w:rPr>
      </w:pPr>
    </w:p>
    <w:p w14:paraId="203F4494" w14:textId="77777777" w:rsidR="00C066D7" w:rsidRPr="00FC5601" w:rsidRDefault="00C066D7" w:rsidP="00C066D7">
      <w:pPr>
        <w:rPr>
          <w:sz w:val="30"/>
          <w:szCs w:val="30"/>
          <w:rtl/>
        </w:rPr>
      </w:pPr>
    </w:p>
    <w:p w14:paraId="363692FF" w14:textId="77777777" w:rsidR="00C066D7" w:rsidRPr="00FC5601" w:rsidRDefault="00C066D7" w:rsidP="00C066D7">
      <w:pPr>
        <w:bidi/>
        <w:spacing w:line="360" w:lineRule="auto"/>
        <w:rPr>
          <w:sz w:val="30"/>
          <w:szCs w:val="30"/>
        </w:rPr>
      </w:pPr>
      <w:r w:rsidRPr="00FC5601">
        <w:rPr>
          <w:rFonts w:hint="cs"/>
          <w:sz w:val="30"/>
          <w:szCs w:val="30"/>
          <w:rtl/>
        </w:rPr>
        <w:t xml:space="preserve">من ناوم </w:t>
      </w:r>
      <w:r w:rsidRPr="00C066D7">
        <w:rPr>
          <w:sz w:val="30"/>
          <w:szCs w:val="30"/>
          <w:highlight w:val="lightGray"/>
        </w:rPr>
        <w:t>___________________________</w:t>
      </w:r>
      <w:r w:rsidRPr="00C066D7">
        <w:rPr>
          <w:rFonts w:hint="cs"/>
          <w:sz w:val="30"/>
          <w:szCs w:val="30"/>
          <w:rtl/>
        </w:rPr>
        <w:t>،</w:t>
      </w:r>
      <w:r w:rsidRPr="00FC5601">
        <w:rPr>
          <w:rFonts w:hint="cs"/>
          <w:sz w:val="30"/>
          <w:szCs w:val="30"/>
          <w:rtl/>
        </w:rPr>
        <w:t xml:space="preserve"> کارمەند بووم بە ناونیشانی </w:t>
      </w:r>
      <w:r w:rsidRPr="00C066D7">
        <w:rPr>
          <w:sz w:val="30"/>
          <w:szCs w:val="30"/>
          <w:highlight w:val="lightGray"/>
        </w:rPr>
        <w:t>_______________________</w:t>
      </w:r>
      <w:r w:rsidRPr="00FC5601">
        <w:rPr>
          <w:sz w:val="30"/>
          <w:szCs w:val="30"/>
          <w:rtl/>
        </w:rPr>
        <w:t xml:space="preserve"> </w:t>
      </w:r>
      <w:r w:rsidRPr="00FC5601">
        <w:rPr>
          <w:rFonts w:hint="cs"/>
          <w:sz w:val="30"/>
          <w:szCs w:val="30"/>
          <w:rtl/>
        </w:rPr>
        <w:t xml:space="preserve">لە فەرمانگەی  </w:t>
      </w:r>
      <w:r w:rsidRPr="00C066D7">
        <w:rPr>
          <w:sz w:val="30"/>
          <w:szCs w:val="30"/>
          <w:highlight w:val="lightGray"/>
        </w:rPr>
        <w:t>____________________________</w:t>
      </w:r>
      <w:r w:rsidRPr="00C066D7">
        <w:rPr>
          <w:rFonts w:hint="cs"/>
          <w:sz w:val="30"/>
          <w:szCs w:val="30"/>
          <w:rtl/>
        </w:rPr>
        <w:t>،</w:t>
      </w:r>
      <w:r w:rsidRPr="00FC5601">
        <w:rPr>
          <w:rFonts w:hint="cs"/>
          <w:sz w:val="30"/>
          <w:szCs w:val="30"/>
          <w:rtl/>
        </w:rPr>
        <w:t xml:space="preserve"> </w:t>
      </w:r>
      <w:r w:rsidRPr="00FC5601">
        <w:rPr>
          <w:rStyle w:val="gmail-m7591132260370157564m-4796710467632195283m-5078218935040193274gmail-m-8990629251936139170m-4320264655482732312m-7208635426105172192m3299693404655846453m-5039827765927066008m-8467266234646153678m-2184716714736690199m-6625285053155884154g"/>
          <w:rFonts w:hint="cs"/>
          <w:sz w:val="30"/>
          <w:szCs w:val="30"/>
          <w:rtl/>
        </w:rPr>
        <w:t>مۆڵەت</w:t>
      </w:r>
      <w:r w:rsidRPr="00FC5601">
        <w:rPr>
          <w:rFonts w:hint="cs"/>
          <w:sz w:val="30"/>
          <w:szCs w:val="30"/>
          <w:rtl/>
        </w:rPr>
        <w:t> بووم هەتا ڕێکەوتی </w:t>
      </w:r>
      <w:r w:rsidRPr="00C066D7">
        <w:rPr>
          <w:rFonts w:hint="cs"/>
          <w:sz w:val="30"/>
          <w:szCs w:val="30"/>
          <w:highlight w:val="lightGray"/>
          <w:rtl/>
        </w:rPr>
        <w:t>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/_______</w:t>
      </w:r>
    </w:p>
    <w:p w14:paraId="66B20113" w14:textId="77777777" w:rsidR="00C066D7" w:rsidRPr="00FC5601" w:rsidRDefault="00C066D7" w:rsidP="00C066D7">
      <w:pPr>
        <w:bidi/>
        <w:rPr>
          <w:sz w:val="30"/>
          <w:szCs w:val="30"/>
        </w:rPr>
      </w:pPr>
    </w:p>
    <w:p w14:paraId="55E017D5" w14:textId="77777777" w:rsidR="00C066D7" w:rsidRPr="00FC5601" w:rsidRDefault="00C066D7" w:rsidP="00C066D7">
      <w:pPr>
        <w:bidi/>
        <w:rPr>
          <w:sz w:val="30"/>
          <w:szCs w:val="30"/>
          <w:rtl/>
        </w:rPr>
      </w:pPr>
      <w:r w:rsidRPr="00FC5601">
        <w:rPr>
          <w:rFonts w:hint="cs"/>
          <w:sz w:val="30"/>
          <w:szCs w:val="30"/>
          <w:rtl/>
        </w:rPr>
        <w:t>ئێستا دەمەوێت مۆڵەتەکەم نوێ بکەمەوە  </w:t>
      </w:r>
      <w:r w:rsidRPr="00C066D7">
        <w:rPr>
          <w:rFonts w:hint="cs"/>
          <w:sz w:val="30"/>
          <w:szCs w:val="30"/>
          <w:highlight w:val="lightGray"/>
          <w:rtl/>
        </w:rPr>
        <w:t>بە</w:t>
      </w:r>
      <w:r>
        <w:rPr>
          <w:sz w:val="30"/>
          <w:szCs w:val="30"/>
          <w:highlight w:val="lightGray"/>
        </w:rPr>
        <w:t xml:space="preserve"> </w:t>
      </w:r>
      <w:r w:rsidRPr="00C066D7">
        <w:rPr>
          <w:sz w:val="30"/>
          <w:szCs w:val="30"/>
          <w:highlight w:val="lightGray"/>
        </w:rPr>
        <w:t>/</w:t>
      </w:r>
      <w:r w:rsidRPr="00C066D7">
        <w:rPr>
          <w:rFonts w:hint="cs"/>
          <w:sz w:val="30"/>
          <w:szCs w:val="30"/>
          <w:highlight w:val="lightGray"/>
          <w:rtl/>
          <w:lang w:bidi="ar-IQ"/>
        </w:rPr>
        <w:t xml:space="preserve"> بە</w:t>
      </w:r>
      <w:r w:rsidRPr="00C066D7">
        <w:rPr>
          <w:rFonts w:hint="cs"/>
          <w:sz w:val="30"/>
          <w:szCs w:val="30"/>
          <w:highlight w:val="lightGray"/>
          <w:rtl/>
        </w:rPr>
        <w:t>بێ</w:t>
      </w:r>
      <w:r w:rsidRPr="00FC5601">
        <w:rPr>
          <w:sz w:val="30"/>
          <w:szCs w:val="30"/>
        </w:rPr>
        <w:t xml:space="preserve"> </w:t>
      </w:r>
      <w:r w:rsidRPr="00FC5601">
        <w:rPr>
          <w:rFonts w:hint="cs"/>
          <w:sz w:val="30"/>
          <w:szCs w:val="30"/>
          <w:rtl/>
        </w:rPr>
        <w:t>مووچە بۆ ماوەی  (</w:t>
      </w:r>
      <w:r w:rsidRPr="00C066D7">
        <w:rPr>
          <w:sz w:val="30"/>
          <w:szCs w:val="30"/>
          <w:highlight w:val="lightGray"/>
        </w:rPr>
        <w:t>x</w:t>
      </w:r>
      <w:r w:rsidRPr="00C066D7">
        <w:rPr>
          <w:rFonts w:hint="cs"/>
          <w:sz w:val="30"/>
          <w:szCs w:val="30"/>
          <w:highlight w:val="lightGray"/>
          <w:rtl/>
        </w:rPr>
        <w:t>) ساڵ</w:t>
      </w:r>
      <w:r w:rsidRPr="00FC5601">
        <w:rPr>
          <w:rFonts w:hint="cs"/>
          <w:sz w:val="30"/>
          <w:szCs w:val="30"/>
          <w:rtl/>
        </w:rPr>
        <w:t xml:space="preserve"> لە بەرواری</w:t>
      </w:r>
      <w:r>
        <w:rPr>
          <w:sz w:val="30"/>
          <w:szCs w:val="30"/>
        </w:rPr>
        <w:t xml:space="preserve">   </w:t>
      </w:r>
      <w:r w:rsidRPr="00FC5601">
        <w:rPr>
          <w:rFonts w:hint="cs"/>
          <w:sz w:val="30"/>
          <w:szCs w:val="30"/>
          <w:rtl/>
        </w:rPr>
        <w:t>  </w:t>
      </w:r>
      <w:r w:rsidRPr="00C066D7">
        <w:rPr>
          <w:rFonts w:hint="cs"/>
          <w:sz w:val="30"/>
          <w:szCs w:val="30"/>
          <w:highlight w:val="lightGray"/>
          <w:rtl/>
        </w:rPr>
        <w:t>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/_______</w:t>
      </w:r>
      <w:r w:rsidRPr="00FC5601">
        <w:rPr>
          <w:sz w:val="30"/>
          <w:szCs w:val="30"/>
          <w:rtl/>
        </w:rPr>
        <w:t xml:space="preserve"> </w:t>
      </w:r>
      <w:r w:rsidRPr="00FC5601">
        <w:rPr>
          <w:rFonts w:ascii="Arial" w:hAnsi="Arial" w:cs="Arial"/>
          <w:sz w:val="30"/>
          <w:szCs w:val="30"/>
          <w:rtl/>
        </w:rPr>
        <w:t>هەتا بەرواری  </w:t>
      </w:r>
      <w:r w:rsidRPr="00C066D7">
        <w:rPr>
          <w:rFonts w:hint="cs"/>
          <w:sz w:val="30"/>
          <w:szCs w:val="30"/>
          <w:highlight w:val="lightGray"/>
          <w:rtl/>
        </w:rPr>
        <w:t>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</w:t>
      </w:r>
      <w:r w:rsidRPr="00C066D7">
        <w:rPr>
          <w:sz w:val="30"/>
          <w:szCs w:val="30"/>
          <w:highlight w:val="lightGray"/>
          <w:rtl/>
        </w:rPr>
        <w:t xml:space="preserve"> </w:t>
      </w:r>
      <w:r w:rsidRPr="00C066D7">
        <w:rPr>
          <w:rFonts w:hint="cs"/>
          <w:sz w:val="30"/>
          <w:szCs w:val="30"/>
          <w:highlight w:val="lightGray"/>
          <w:rtl/>
        </w:rPr>
        <w:t>/_______</w:t>
      </w:r>
    </w:p>
    <w:p w14:paraId="10FF2FBB" w14:textId="77777777" w:rsidR="00C066D7" w:rsidRPr="00FC5601" w:rsidRDefault="00C066D7" w:rsidP="00C066D7">
      <w:pPr>
        <w:bidi/>
        <w:rPr>
          <w:sz w:val="30"/>
          <w:szCs w:val="30"/>
        </w:rPr>
      </w:pPr>
    </w:p>
    <w:p w14:paraId="28D6DB3F" w14:textId="77777777" w:rsidR="00C066D7" w:rsidRPr="00FC5601" w:rsidRDefault="00C066D7" w:rsidP="00C066D7">
      <w:pPr>
        <w:bidi/>
        <w:rPr>
          <w:rFonts w:ascii="Arial" w:hAnsi="Arial" w:cs="Arial"/>
          <w:sz w:val="30"/>
          <w:szCs w:val="30"/>
          <w:rtl/>
        </w:rPr>
      </w:pPr>
      <w:r w:rsidRPr="00C066D7">
        <w:rPr>
          <w:rFonts w:ascii="Arial" w:hAnsi="Arial" w:cs="Arial"/>
          <w:sz w:val="30"/>
          <w:szCs w:val="30"/>
          <w:rtl/>
        </w:rPr>
        <w:t>خۆم ناتوانم بگەڕێمەوە بۆ کوردستان لەبەر</w:t>
      </w:r>
      <w:r w:rsidRPr="00C066D7">
        <w:rPr>
          <w:rFonts w:ascii="Arial" w:hAnsi="Arial" w:cs="Arial" w:hint="cs"/>
          <w:sz w:val="30"/>
          <w:szCs w:val="30"/>
          <w:highlight w:val="lightGray"/>
          <w:rtl/>
        </w:rPr>
        <w:t>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 ....</w:t>
      </w:r>
    </w:p>
    <w:p w14:paraId="55A5D035" w14:textId="77777777" w:rsidR="00C066D7" w:rsidRPr="00FC5601" w:rsidRDefault="00C066D7" w:rsidP="00C066D7">
      <w:pPr>
        <w:bidi/>
        <w:rPr>
          <w:rFonts w:ascii="Arial" w:hAnsi="Arial" w:cs="Arial"/>
          <w:sz w:val="30"/>
          <w:szCs w:val="30"/>
          <w:rtl/>
        </w:rPr>
      </w:pPr>
    </w:p>
    <w:p w14:paraId="553176AA" w14:textId="77777777" w:rsidR="00C066D7" w:rsidRDefault="00C066D7" w:rsidP="00C066D7">
      <w:pPr>
        <w:bidi/>
        <w:rPr>
          <w:rFonts w:ascii="Arial" w:hAnsi="Arial" w:cs="Arial"/>
          <w:sz w:val="30"/>
          <w:szCs w:val="30"/>
        </w:rPr>
      </w:pPr>
      <w:r w:rsidRPr="00FC5601">
        <w:rPr>
          <w:rFonts w:ascii="Arial" w:hAnsi="Arial" w:cs="Arial" w:hint="cs"/>
          <w:sz w:val="30"/>
          <w:szCs w:val="30"/>
          <w:rtl/>
        </w:rPr>
        <w:t xml:space="preserve">هاوپێچ بریتییە لە بەڵگەنامەی بەشدارییم لەو بەرنامەیە. </w:t>
      </w:r>
      <w:r>
        <w:rPr>
          <w:rFonts w:ascii="Arial" w:hAnsi="Arial" w:cs="Arial"/>
          <w:sz w:val="30"/>
          <w:szCs w:val="30"/>
        </w:rPr>
        <w:t xml:space="preserve"> </w:t>
      </w:r>
      <w:r w:rsidRPr="00FC5601">
        <w:rPr>
          <w:rFonts w:ascii="Arial" w:hAnsi="Arial" w:cs="Arial"/>
          <w:sz w:val="30"/>
          <w:szCs w:val="30"/>
          <w:rtl/>
        </w:rPr>
        <w:t>لەگەڵ ڕێزدا</w:t>
      </w:r>
    </w:p>
    <w:p w14:paraId="65A249CC" w14:textId="77777777" w:rsidR="00C066D7" w:rsidRPr="00FC5601" w:rsidRDefault="00C066D7" w:rsidP="00C066D7">
      <w:pPr>
        <w:bidi/>
        <w:rPr>
          <w:rFonts w:ascii="Arial" w:hAnsi="Arial" w:cs="Arial"/>
          <w:sz w:val="30"/>
          <w:szCs w:val="30"/>
          <w:rtl/>
        </w:rPr>
      </w:pPr>
    </w:p>
    <w:p w14:paraId="1DF6027C" w14:textId="77777777" w:rsidR="00C066D7" w:rsidRPr="00FC5601" w:rsidRDefault="00C066D7" w:rsidP="00C066D7">
      <w:pPr>
        <w:rPr>
          <w:sz w:val="30"/>
          <w:szCs w:val="30"/>
          <w:rtl/>
        </w:rPr>
      </w:pPr>
    </w:p>
    <w:p w14:paraId="01CA0DB1" w14:textId="77777777" w:rsidR="00C066D7" w:rsidRPr="00FC5601" w:rsidRDefault="00C066D7" w:rsidP="00C066D7">
      <w:pPr>
        <w:bidi/>
        <w:rPr>
          <w:rFonts w:ascii="Arial" w:hAnsi="Arial" w:cs="Arial"/>
          <w:sz w:val="30"/>
          <w:szCs w:val="30"/>
        </w:rPr>
      </w:pPr>
      <w:r w:rsidRPr="00FC5601">
        <w:rPr>
          <w:rFonts w:ascii="Arial" w:hAnsi="Arial" w:cs="Arial"/>
          <w:sz w:val="30"/>
          <w:szCs w:val="30"/>
          <w:rtl/>
        </w:rPr>
        <w:t>ژمارەی تەلەفون</w:t>
      </w:r>
      <w:r w:rsidRPr="00FC5601">
        <w:rPr>
          <w:rFonts w:ascii="Arial" w:hAnsi="Arial" w:cs="Arial"/>
          <w:sz w:val="30"/>
          <w:szCs w:val="30"/>
        </w:rPr>
        <w:t xml:space="preserve"> </w:t>
      </w:r>
      <w:r w:rsidRPr="00FC5601">
        <w:rPr>
          <w:rFonts w:ascii="Arial" w:hAnsi="Arial" w:cs="Arial" w:hint="cs"/>
          <w:sz w:val="30"/>
          <w:szCs w:val="30"/>
          <w:rtl/>
          <w:lang w:bidi="ar-IQ"/>
        </w:rPr>
        <w:t xml:space="preserve"> لە کوردستان</w:t>
      </w:r>
      <w:r w:rsidRPr="00FC5601">
        <w:rPr>
          <w:rFonts w:ascii="Arial" w:hAnsi="Arial" w:cs="Arial"/>
          <w:sz w:val="30"/>
          <w:szCs w:val="30"/>
          <w:rtl/>
        </w:rPr>
        <w:t>:</w:t>
      </w:r>
      <w:r w:rsidRPr="00FC5601">
        <w:rPr>
          <w:rFonts w:ascii="Arial" w:hAnsi="Arial" w:cs="Arial"/>
          <w:sz w:val="30"/>
          <w:szCs w:val="30"/>
        </w:rPr>
        <w:t xml:space="preserve"> </w:t>
      </w:r>
    </w:p>
    <w:p w14:paraId="3F7BED15" w14:textId="77777777" w:rsidR="00C066D7" w:rsidRPr="00FC5601" w:rsidRDefault="00C066D7" w:rsidP="00C066D7">
      <w:pPr>
        <w:bidi/>
        <w:rPr>
          <w:sz w:val="30"/>
          <w:szCs w:val="30"/>
        </w:rPr>
      </w:pPr>
      <w:r w:rsidRPr="00FC5601">
        <w:rPr>
          <w:rFonts w:ascii="Arial" w:hAnsi="Arial" w:cs="Arial"/>
          <w:sz w:val="30"/>
          <w:szCs w:val="30"/>
          <w:rtl/>
        </w:rPr>
        <w:t>ژمارەی تەلەفون</w:t>
      </w:r>
      <w:r w:rsidRPr="00FC5601">
        <w:rPr>
          <w:rFonts w:ascii="Arial" w:hAnsi="Arial" w:cs="Arial"/>
          <w:sz w:val="30"/>
          <w:szCs w:val="30"/>
        </w:rPr>
        <w:t xml:space="preserve"> </w:t>
      </w:r>
      <w:r w:rsidRPr="00FC5601">
        <w:rPr>
          <w:rFonts w:ascii="Arial" w:hAnsi="Arial" w:cs="Arial" w:hint="cs"/>
          <w:sz w:val="30"/>
          <w:szCs w:val="30"/>
          <w:rtl/>
          <w:lang w:bidi="ar-IQ"/>
        </w:rPr>
        <w:t>لە دەرەوی کوردستان</w:t>
      </w:r>
      <w:r w:rsidRPr="00FC5601">
        <w:rPr>
          <w:rFonts w:ascii="Arial" w:hAnsi="Arial" w:cs="Arial"/>
          <w:sz w:val="30"/>
          <w:szCs w:val="30"/>
          <w:rtl/>
        </w:rPr>
        <w:t>:</w:t>
      </w:r>
      <w:r w:rsidRPr="00FC5601">
        <w:rPr>
          <w:rFonts w:ascii="Arial" w:hAnsi="Arial" w:cs="Arial" w:hint="cs"/>
          <w:sz w:val="30"/>
          <w:szCs w:val="30"/>
          <w:rtl/>
        </w:rPr>
        <w:t xml:space="preserve"> </w:t>
      </w:r>
    </w:p>
    <w:p w14:paraId="104317CD" w14:textId="77777777" w:rsidR="00C066D7" w:rsidRPr="00FC5601" w:rsidRDefault="00C066D7" w:rsidP="00C066D7">
      <w:pPr>
        <w:bidi/>
        <w:rPr>
          <w:sz w:val="30"/>
          <w:szCs w:val="30"/>
          <w:rtl/>
        </w:rPr>
      </w:pPr>
      <w:r w:rsidRPr="00FC5601">
        <w:rPr>
          <w:rFonts w:ascii="Arial" w:hAnsi="Arial" w:cs="Arial"/>
          <w:sz w:val="30"/>
          <w:szCs w:val="30"/>
          <w:rtl/>
        </w:rPr>
        <w:t>ئیمەیڵ:</w:t>
      </w:r>
      <w:r w:rsidRPr="00FC5601">
        <w:rPr>
          <w:rFonts w:ascii="Arial" w:hAnsi="Arial" w:cs="Arial" w:hint="cs"/>
          <w:sz w:val="30"/>
          <w:szCs w:val="30"/>
          <w:rtl/>
        </w:rPr>
        <w:t xml:space="preserve"> </w:t>
      </w:r>
    </w:p>
    <w:p w14:paraId="78F4BD6E" w14:textId="77777777" w:rsidR="00C066D7" w:rsidRPr="00FC5601" w:rsidRDefault="00C066D7" w:rsidP="00C066D7">
      <w:pPr>
        <w:bidi/>
        <w:rPr>
          <w:rFonts w:ascii="Arial" w:hAnsi="Arial" w:cs="Arial"/>
          <w:sz w:val="30"/>
          <w:szCs w:val="30"/>
        </w:rPr>
      </w:pPr>
      <w:r w:rsidRPr="00FC5601">
        <w:rPr>
          <w:rFonts w:ascii="Arial" w:hAnsi="Arial" w:cs="Arial"/>
          <w:sz w:val="30"/>
          <w:szCs w:val="30"/>
          <w:rtl/>
        </w:rPr>
        <w:t>ناونیشان</w:t>
      </w:r>
      <w:r w:rsidRPr="00FC5601">
        <w:rPr>
          <w:rFonts w:ascii="Arial" w:hAnsi="Arial" w:cs="Arial"/>
          <w:sz w:val="30"/>
          <w:szCs w:val="30"/>
        </w:rPr>
        <w:t xml:space="preserve"> </w:t>
      </w:r>
      <w:r w:rsidRPr="00FC5601">
        <w:rPr>
          <w:rFonts w:ascii="Arial" w:hAnsi="Arial" w:cs="Arial"/>
          <w:sz w:val="30"/>
          <w:szCs w:val="30"/>
          <w:rtl/>
        </w:rPr>
        <w:t>:</w:t>
      </w:r>
      <w:r w:rsidRPr="00FC5601">
        <w:rPr>
          <w:rFonts w:ascii="Arial" w:hAnsi="Arial" w:cs="Arial"/>
          <w:sz w:val="30"/>
          <w:szCs w:val="30"/>
        </w:rPr>
        <w:t xml:space="preserve">  US/Canada Address</w:t>
      </w:r>
    </w:p>
    <w:p w14:paraId="60141A5F" w14:textId="77777777" w:rsidR="00C066D7" w:rsidRPr="00FC5601" w:rsidRDefault="00C066D7" w:rsidP="00C066D7">
      <w:pPr>
        <w:bidi/>
        <w:rPr>
          <w:sz w:val="30"/>
          <w:szCs w:val="30"/>
          <w:rtl/>
        </w:rPr>
      </w:pPr>
    </w:p>
    <w:p w14:paraId="7E44A0A0" w14:textId="77777777" w:rsidR="00C066D7" w:rsidRPr="00FC5601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29D30C78" w14:textId="77777777" w:rsidR="00C066D7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20921244" w14:textId="4621966B" w:rsidR="00C066D7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119459D2" w14:textId="77777777" w:rsidR="00C066D7" w:rsidRDefault="00C066D7" w:rsidP="00C066D7">
      <w:pPr>
        <w:bidi/>
        <w:rPr>
          <w:rFonts w:ascii="Arial" w:hAnsi="Arial" w:cs="Arial"/>
          <w:sz w:val="30"/>
          <w:szCs w:val="30"/>
        </w:rPr>
      </w:pPr>
    </w:p>
    <w:p w14:paraId="2A1CD4A7" w14:textId="31813D83" w:rsidR="000D1EDD" w:rsidRPr="00C066D7" w:rsidRDefault="00C066D7" w:rsidP="00C066D7">
      <w:pPr>
        <w:bidi/>
        <w:rPr>
          <w:rFonts w:ascii="Arial" w:hAnsi="Arial" w:cs="Arial"/>
          <w:sz w:val="30"/>
          <w:szCs w:val="30"/>
        </w:rPr>
      </w:pPr>
      <w:r w:rsidRPr="00FC5601">
        <w:rPr>
          <w:rFonts w:ascii="Arial" w:hAnsi="Arial" w:cs="Arial" w:hint="cs"/>
          <w:sz w:val="30"/>
          <w:szCs w:val="30"/>
          <w:rtl/>
        </w:rPr>
        <w:t>واژوو</w:t>
      </w:r>
      <w:r w:rsidRPr="00C066D7">
        <w:rPr>
          <w:rFonts w:ascii="Arial" w:hAnsi="Arial" w:cs="Arial"/>
          <w:sz w:val="30"/>
          <w:szCs w:val="30"/>
          <w:highlight w:val="yellow"/>
        </w:rPr>
        <w:t>_________________________:</w:t>
      </w:r>
    </w:p>
    <w:sectPr w:rsidR="000D1EDD" w:rsidRPr="00C0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D"/>
    <w:rsid w:val="000D1EDD"/>
    <w:rsid w:val="00103E5B"/>
    <w:rsid w:val="00385F91"/>
    <w:rsid w:val="005371D0"/>
    <w:rsid w:val="00803C50"/>
    <w:rsid w:val="008B712D"/>
    <w:rsid w:val="00C066D7"/>
    <w:rsid w:val="00F833A1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38A4"/>
  <w15:docId w15:val="{A1DB0BEF-4656-4469-B180-20E7F335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7591132260370157564m-4796710467632195283m-5078218935040193274gmail-m-8990629251936139170m-4320264655482732312m-7208635426105172192m3299693404655846453m-5039827765927066008m-8467266234646153678m-2184716714736690199m-6625285053155884154g">
    <w:name w:val="gmail-m_7591132260370157564m_-4796710467632195283m_-5078218935040193274gmail-m_-8990629251936139170m_-4320264655482732312m_-7208635426105172192m_3299693404655846453m_-5039827765927066008m_-8467266234646153678m_-2184716714736690199m_-6625285053155884154g"/>
    <w:basedOn w:val="DefaultParagraphFont"/>
  </w:style>
  <w:style w:type="character" w:styleId="Hyperlink">
    <w:name w:val="Hyperlink"/>
    <w:basedOn w:val="DefaultParagraphFont"/>
    <w:uiPriority w:val="99"/>
    <w:unhideWhenUsed/>
    <w:rsid w:val="008B7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@gov.krd" TargetMode="External"/><Relationship Id="rId5" Type="http://schemas.openxmlformats.org/officeDocument/2006/relationships/hyperlink" Target="mailto:karwan.zebari@gov.krd" TargetMode="External"/><Relationship Id="rId4" Type="http://schemas.openxmlformats.org/officeDocument/2006/relationships/hyperlink" Target="mailto:us@gov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Karwan Zebari</dc:creator>
  <cp:keywords/>
  <dc:description/>
  <cp:lastModifiedBy>Karwan</cp:lastModifiedBy>
  <cp:revision>2</cp:revision>
  <cp:lastPrinted>2022-03-28T18:40:00Z</cp:lastPrinted>
  <dcterms:created xsi:type="dcterms:W3CDTF">2022-03-28T18:41:00Z</dcterms:created>
  <dcterms:modified xsi:type="dcterms:W3CDTF">2022-03-28T18:41:00Z</dcterms:modified>
</cp:coreProperties>
</file>